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61FFA" w14:textId="68DCA5AB" w:rsidR="00B901B0" w:rsidRPr="00EB2A00" w:rsidRDefault="00000000">
      <w:pPr>
        <w:pStyle w:val="Heading1"/>
        <w:spacing w:before="61" w:line="482" w:lineRule="auto"/>
        <w:ind w:left="2912" w:right="1285" w:hanging="1536"/>
      </w:pPr>
      <w:r w:rsidRPr="00EB2A00">
        <w:t>PSY</w:t>
      </w:r>
      <w:r w:rsidRPr="00EB2A00">
        <w:rPr>
          <w:spacing w:val="-5"/>
        </w:rPr>
        <w:t xml:space="preserve"> </w:t>
      </w:r>
      <w:r w:rsidRPr="00EB2A00">
        <w:t>424:</w:t>
      </w:r>
      <w:r w:rsidRPr="00EB2A00">
        <w:rPr>
          <w:spacing w:val="-6"/>
        </w:rPr>
        <w:t xml:space="preserve"> </w:t>
      </w:r>
      <w:r w:rsidRPr="00EB2A00">
        <w:t>Child</w:t>
      </w:r>
      <w:r w:rsidRPr="00EB2A00">
        <w:rPr>
          <w:spacing w:val="-5"/>
        </w:rPr>
        <w:t xml:space="preserve"> </w:t>
      </w:r>
      <w:r w:rsidRPr="00EB2A00">
        <w:t>&amp;</w:t>
      </w:r>
      <w:r w:rsidRPr="00EB2A00">
        <w:rPr>
          <w:spacing w:val="-6"/>
        </w:rPr>
        <w:t xml:space="preserve"> </w:t>
      </w:r>
      <w:r w:rsidRPr="00EB2A00">
        <w:t>Family</w:t>
      </w:r>
      <w:r w:rsidRPr="00EB2A00">
        <w:rPr>
          <w:spacing w:val="-6"/>
        </w:rPr>
        <w:t xml:space="preserve"> </w:t>
      </w:r>
      <w:r w:rsidRPr="00EB2A00">
        <w:t>Psychopathology</w:t>
      </w:r>
      <w:r w:rsidRPr="00EB2A00">
        <w:rPr>
          <w:spacing w:val="-6"/>
        </w:rPr>
        <w:t xml:space="preserve"> </w:t>
      </w:r>
      <w:r w:rsidRPr="00EB2A00">
        <w:t>Summer</w:t>
      </w:r>
      <w:r w:rsidRPr="00EB2A00">
        <w:rPr>
          <w:spacing w:val="-8"/>
        </w:rPr>
        <w:t xml:space="preserve"> </w:t>
      </w:r>
      <w:r w:rsidR="00EB2A00" w:rsidRPr="00EB2A00">
        <w:t>2025</w:t>
      </w:r>
      <w:r w:rsidRPr="00EB2A00">
        <w:rPr>
          <w:spacing w:val="-6"/>
        </w:rPr>
        <w:t xml:space="preserve"> </w:t>
      </w:r>
      <w:r w:rsidRPr="00EB2A00">
        <w:t xml:space="preserve">(Online) Monday May </w:t>
      </w:r>
      <w:r w:rsidR="00EB2A00" w:rsidRPr="00EB2A00">
        <w:t>12</w:t>
      </w:r>
      <w:r w:rsidRPr="00EB2A00">
        <w:t xml:space="preserve"> - Thursday June </w:t>
      </w:r>
      <w:r w:rsidR="00EB2A00" w:rsidRPr="00EB2A00">
        <w:t>27</w:t>
      </w:r>
    </w:p>
    <w:p w14:paraId="7795B260" w14:textId="77777777" w:rsidR="00B901B0" w:rsidRPr="00EB2A00" w:rsidRDefault="00000000">
      <w:pPr>
        <w:pStyle w:val="BodyText"/>
        <w:spacing w:before="1" w:line="242" w:lineRule="auto"/>
        <w:ind w:right="814"/>
      </w:pPr>
      <w:r w:rsidRPr="00EB2A00">
        <w:t>This</w:t>
      </w:r>
      <w:r w:rsidRPr="00EB2A00">
        <w:rPr>
          <w:spacing w:val="-2"/>
        </w:rPr>
        <w:t xml:space="preserve"> </w:t>
      </w:r>
      <w:r w:rsidRPr="00EB2A00">
        <w:t>course</w:t>
      </w:r>
      <w:r w:rsidRPr="00EB2A00">
        <w:rPr>
          <w:spacing w:val="-5"/>
        </w:rPr>
        <w:t xml:space="preserve"> </w:t>
      </w:r>
      <w:r w:rsidRPr="00EB2A00">
        <w:t>is</w:t>
      </w:r>
      <w:r w:rsidRPr="00EB2A00">
        <w:rPr>
          <w:spacing w:val="-2"/>
        </w:rPr>
        <w:t xml:space="preserve"> </w:t>
      </w:r>
      <w:r w:rsidRPr="00EB2A00">
        <w:t>entirely</w:t>
      </w:r>
      <w:r w:rsidRPr="00EB2A00">
        <w:rPr>
          <w:spacing w:val="-3"/>
        </w:rPr>
        <w:t xml:space="preserve"> </w:t>
      </w:r>
      <w:r w:rsidRPr="00EB2A00">
        <w:t>online,</w:t>
      </w:r>
      <w:r w:rsidRPr="00EB2A00">
        <w:rPr>
          <w:spacing w:val="-3"/>
        </w:rPr>
        <w:t xml:space="preserve"> </w:t>
      </w:r>
      <w:r w:rsidRPr="00EB2A00">
        <w:t>you</w:t>
      </w:r>
      <w:r w:rsidRPr="00EB2A00">
        <w:rPr>
          <w:spacing w:val="-3"/>
        </w:rPr>
        <w:t xml:space="preserve"> </w:t>
      </w:r>
      <w:r w:rsidRPr="00EB2A00">
        <w:t>will</w:t>
      </w:r>
      <w:r w:rsidRPr="00EB2A00">
        <w:rPr>
          <w:spacing w:val="-5"/>
        </w:rPr>
        <w:t xml:space="preserve"> </w:t>
      </w:r>
      <w:r w:rsidRPr="00EB2A00">
        <w:t>need a</w:t>
      </w:r>
      <w:r w:rsidRPr="00EB2A00">
        <w:rPr>
          <w:spacing w:val="-5"/>
        </w:rPr>
        <w:t xml:space="preserve"> </w:t>
      </w:r>
      <w:r w:rsidRPr="00EB2A00">
        <w:t>high-speed</w:t>
      </w:r>
      <w:r w:rsidRPr="00EB2A00">
        <w:rPr>
          <w:spacing w:val="-3"/>
        </w:rPr>
        <w:t xml:space="preserve"> </w:t>
      </w:r>
      <w:r w:rsidRPr="00EB2A00">
        <w:t>internet</w:t>
      </w:r>
      <w:r w:rsidRPr="00EB2A00">
        <w:rPr>
          <w:spacing w:val="-1"/>
        </w:rPr>
        <w:t xml:space="preserve"> </w:t>
      </w:r>
      <w:r w:rsidRPr="00EB2A00">
        <w:t>connection</w:t>
      </w:r>
      <w:r w:rsidRPr="00EB2A00">
        <w:rPr>
          <w:spacing w:val="-3"/>
        </w:rPr>
        <w:t xml:space="preserve"> </w:t>
      </w:r>
      <w:r w:rsidRPr="00EB2A00">
        <w:t>to</w:t>
      </w:r>
      <w:r w:rsidRPr="00EB2A00">
        <w:rPr>
          <w:spacing w:val="-3"/>
        </w:rPr>
        <w:t xml:space="preserve"> </w:t>
      </w:r>
      <w:r w:rsidRPr="00EB2A00">
        <w:t>complete</w:t>
      </w:r>
      <w:r w:rsidRPr="00EB2A00">
        <w:rPr>
          <w:spacing w:val="-5"/>
        </w:rPr>
        <w:t xml:space="preserve"> </w:t>
      </w:r>
      <w:r w:rsidRPr="00EB2A00">
        <w:t>this course. All times listed in the syllabus are in Eastern Standard Time (EST).</w:t>
      </w:r>
    </w:p>
    <w:p w14:paraId="44E9171E" w14:textId="77777777" w:rsidR="00B901B0" w:rsidRPr="00EB2A00" w:rsidRDefault="00B901B0">
      <w:pPr>
        <w:pStyle w:val="BodyText"/>
        <w:spacing w:before="2"/>
        <w:ind w:left="0"/>
      </w:pPr>
    </w:p>
    <w:p w14:paraId="3D28B8AF" w14:textId="0127615F" w:rsidR="00B901B0" w:rsidRPr="00EB2A00" w:rsidRDefault="00000000">
      <w:pPr>
        <w:ind w:left="100"/>
      </w:pPr>
      <w:r w:rsidRPr="00EB2A00">
        <w:rPr>
          <w:b/>
        </w:rPr>
        <w:t>Instructor:</w:t>
      </w:r>
      <w:r w:rsidRPr="00EB2A00">
        <w:rPr>
          <w:b/>
          <w:spacing w:val="-2"/>
        </w:rPr>
        <w:t xml:space="preserve"> </w:t>
      </w:r>
      <w:r w:rsidR="00115FED" w:rsidRPr="00EB2A00">
        <w:t>Matthew</w:t>
      </w:r>
      <w:r w:rsidRPr="00EB2A00">
        <w:rPr>
          <w:spacing w:val="-2"/>
        </w:rPr>
        <w:t xml:space="preserve"> </w:t>
      </w:r>
      <w:r w:rsidR="00115FED" w:rsidRPr="00EB2A00">
        <w:t>Marvin</w:t>
      </w:r>
      <w:r w:rsidRPr="00EB2A00">
        <w:rPr>
          <w:spacing w:val="-4"/>
        </w:rPr>
        <w:t xml:space="preserve"> </w:t>
      </w:r>
      <w:r w:rsidRPr="00EB2A00">
        <w:t>(</w:t>
      </w:r>
      <w:r w:rsidR="00115FED" w:rsidRPr="00EB2A00">
        <w:t>he</w:t>
      </w:r>
      <w:r w:rsidRPr="00EB2A00">
        <w:t>/</w:t>
      </w:r>
      <w:r w:rsidR="00115FED" w:rsidRPr="00EB2A00">
        <w:t>his</w:t>
      </w:r>
      <w:r w:rsidRPr="00EB2A00">
        <w:t>)</w:t>
      </w:r>
      <w:r w:rsidRPr="00EB2A00">
        <w:rPr>
          <w:spacing w:val="-2"/>
        </w:rPr>
        <w:t xml:space="preserve"> </w:t>
      </w:r>
      <w:r w:rsidRPr="00EB2A00">
        <w:t>|</w:t>
      </w:r>
      <w:r w:rsidRPr="00EB2A00">
        <w:rPr>
          <w:spacing w:val="-5"/>
        </w:rPr>
        <w:t xml:space="preserve"> </w:t>
      </w:r>
      <w:hyperlink r:id="rId5" w:history="1">
        <w:r w:rsidR="00115FED" w:rsidRPr="00EB2A00">
          <w:rPr>
            <w:rStyle w:val="Hyperlink"/>
            <w:spacing w:val="-2"/>
          </w:rPr>
          <w:t>marvinm5@msu.edu</w:t>
        </w:r>
      </w:hyperlink>
    </w:p>
    <w:p w14:paraId="5E41E2CC" w14:textId="77777777" w:rsidR="00B901B0" w:rsidRPr="00EB2A00" w:rsidRDefault="00000000">
      <w:pPr>
        <w:pStyle w:val="BodyText"/>
        <w:spacing w:before="274"/>
        <w:ind w:right="814"/>
      </w:pPr>
      <w:r w:rsidRPr="00EB2A00">
        <w:rPr>
          <w:b/>
        </w:rPr>
        <w:t>Contact</w:t>
      </w:r>
      <w:r w:rsidRPr="00EB2A00">
        <w:rPr>
          <w:b/>
          <w:spacing w:val="-3"/>
        </w:rPr>
        <w:t xml:space="preserve"> </w:t>
      </w:r>
      <w:r w:rsidRPr="00EB2A00">
        <w:rPr>
          <w:b/>
        </w:rPr>
        <w:t>Policy:</w:t>
      </w:r>
      <w:r w:rsidRPr="00EB2A00">
        <w:rPr>
          <w:b/>
          <w:spacing w:val="-2"/>
        </w:rPr>
        <w:t xml:space="preserve"> </w:t>
      </w:r>
      <w:r w:rsidRPr="00EB2A00">
        <w:t>Please</w:t>
      </w:r>
      <w:r w:rsidRPr="00EB2A00">
        <w:rPr>
          <w:spacing w:val="-5"/>
        </w:rPr>
        <w:t xml:space="preserve"> </w:t>
      </w:r>
      <w:r w:rsidRPr="00EB2A00">
        <w:t>put</w:t>
      </w:r>
      <w:r w:rsidRPr="00EB2A00">
        <w:rPr>
          <w:spacing w:val="-5"/>
        </w:rPr>
        <w:t xml:space="preserve"> </w:t>
      </w:r>
      <w:r w:rsidRPr="00EB2A00">
        <w:t>PSY</w:t>
      </w:r>
      <w:r w:rsidRPr="00EB2A00">
        <w:rPr>
          <w:spacing w:val="-2"/>
        </w:rPr>
        <w:t xml:space="preserve"> </w:t>
      </w:r>
      <w:r w:rsidRPr="00EB2A00">
        <w:t>424</w:t>
      </w:r>
      <w:r w:rsidRPr="00EB2A00">
        <w:rPr>
          <w:spacing w:val="-3"/>
        </w:rPr>
        <w:t xml:space="preserve"> </w:t>
      </w:r>
      <w:r w:rsidRPr="00EB2A00">
        <w:t>in</w:t>
      </w:r>
      <w:r w:rsidRPr="00EB2A00">
        <w:rPr>
          <w:spacing w:val="-3"/>
        </w:rPr>
        <w:t xml:space="preserve"> </w:t>
      </w:r>
      <w:r w:rsidRPr="00EB2A00">
        <w:t>the</w:t>
      </w:r>
      <w:r w:rsidRPr="00EB2A00">
        <w:rPr>
          <w:spacing w:val="-5"/>
        </w:rPr>
        <w:t xml:space="preserve"> </w:t>
      </w:r>
      <w:r w:rsidRPr="00EB2A00">
        <w:t>subject</w:t>
      </w:r>
      <w:r w:rsidRPr="00EB2A00">
        <w:rPr>
          <w:spacing w:val="-5"/>
        </w:rPr>
        <w:t xml:space="preserve"> </w:t>
      </w:r>
      <w:r w:rsidRPr="00EB2A00">
        <w:t>line</w:t>
      </w:r>
      <w:r w:rsidRPr="00EB2A00">
        <w:rPr>
          <w:spacing w:val="-5"/>
        </w:rPr>
        <w:t xml:space="preserve"> </w:t>
      </w:r>
      <w:r w:rsidRPr="00EB2A00">
        <w:t>of</w:t>
      </w:r>
      <w:r w:rsidRPr="00EB2A00">
        <w:rPr>
          <w:spacing w:val="-3"/>
        </w:rPr>
        <w:t xml:space="preserve"> </w:t>
      </w:r>
      <w:r w:rsidRPr="00EB2A00">
        <w:t>all email</w:t>
      </w:r>
      <w:r w:rsidRPr="00EB2A00">
        <w:rPr>
          <w:spacing w:val="-5"/>
        </w:rPr>
        <w:t xml:space="preserve"> </w:t>
      </w:r>
      <w:r w:rsidRPr="00EB2A00">
        <w:t>correspondence.</w:t>
      </w:r>
      <w:r w:rsidRPr="00EB2A00">
        <w:rPr>
          <w:spacing w:val="-3"/>
        </w:rPr>
        <w:t xml:space="preserve"> </w:t>
      </w:r>
      <w:r w:rsidRPr="00EB2A00">
        <w:t>I</w:t>
      </w:r>
      <w:r w:rsidRPr="00EB2A00">
        <w:rPr>
          <w:spacing w:val="-3"/>
        </w:rPr>
        <w:t xml:space="preserve"> </w:t>
      </w:r>
      <w:r w:rsidRPr="00EB2A00">
        <w:t>will</w:t>
      </w:r>
      <w:r w:rsidRPr="00EB2A00">
        <w:rPr>
          <w:spacing w:val="-5"/>
        </w:rPr>
        <w:t xml:space="preserve"> </w:t>
      </w:r>
      <w:r w:rsidRPr="00EB2A00">
        <w:t>do</w:t>
      </w:r>
      <w:r w:rsidRPr="00EB2A00">
        <w:rPr>
          <w:spacing w:val="-3"/>
        </w:rPr>
        <w:t xml:space="preserve"> </w:t>
      </w:r>
      <w:r w:rsidRPr="00EB2A00">
        <w:t>my best to respond within 24 hours on weekdays and 48 hours on weekends.</w:t>
      </w:r>
    </w:p>
    <w:p w14:paraId="20A6820E" w14:textId="77777777" w:rsidR="00B901B0" w:rsidRPr="00EB2A00" w:rsidRDefault="00B901B0">
      <w:pPr>
        <w:pStyle w:val="BodyText"/>
        <w:spacing w:before="2"/>
        <w:ind w:left="0"/>
      </w:pPr>
    </w:p>
    <w:p w14:paraId="2ED813AD" w14:textId="44325A52" w:rsidR="00B901B0" w:rsidRPr="00EB2A00" w:rsidRDefault="00000000">
      <w:pPr>
        <w:pStyle w:val="BodyText"/>
        <w:ind w:right="1285"/>
      </w:pPr>
      <w:r w:rsidRPr="00EB2A00">
        <w:rPr>
          <w:b/>
        </w:rPr>
        <w:t>Virtual</w:t>
      </w:r>
      <w:r w:rsidRPr="00EB2A00">
        <w:rPr>
          <w:b/>
          <w:spacing w:val="-6"/>
        </w:rPr>
        <w:t xml:space="preserve"> </w:t>
      </w:r>
      <w:r w:rsidRPr="00EB2A00">
        <w:rPr>
          <w:b/>
        </w:rPr>
        <w:t>Office</w:t>
      </w:r>
      <w:r w:rsidRPr="00EB2A00">
        <w:rPr>
          <w:b/>
          <w:spacing w:val="-6"/>
        </w:rPr>
        <w:t xml:space="preserve"> </w:t>
      </w:r>
      <w:r w:rsidRPr="00EB2A00">
        <w:rPr>
          <w:b/>
        </w:rPr>
        <w:t>Hours:</w:t>
      </w:r>
      <w:r w:rsidRPr="00EB2A00">
        <w:rPr>
          <w:b/>
          <w:spacing w:val="-2"/>
        </w:rPr>
        <w:t xml:space="preserve"> </w:t>
      </w:r>
      <w:r w:rsidRPr="00EB2A00">
        <w:t>Please</w:t>
      </w:r>
      <w:r w:rsidRPr="00EB2A00">
        <w:rPr>
          <w:spacing w:val="-6"/>
        </w:rPr>
        <w:t xml:space="preserve"> </w:t>
      </w:r>
      <w:r w:rsidR="00115FED" w:rsidRPr="00EB2A00">
        <w:t>email me</w:t>
      </w:r>
      <w:r w:rsidRPr="00EB2A00">
        <w:t xml:space="preserve"> to</w:t>
      </w:r>
      <w:r w:rsidRPr="00EB2A00">
        <w:rPr>
          <w:spacing w:val="-4"/>
        </w:rPr>
        <w:t xml:space="preserve"> </w:t>
      </w:r>
      <w:r w:rsidRPr="00EB2A00">
        <w:t>schedule</w:t>
      </w:r>
      <w:r w:rsidRPr="00EB2A00">
        <w:rPr>
          <w:spacing w:val="-6"/>
        </w:rPr>
        <w:t xml:space="preserve"> </w:t>
      </w:r>
      <w:r w:rsidRPr="00EB2A00">
        <w:t>a</w:t>
      </w:r>
      <w:r w:rsidRPr="00EB2A00">
        <w:rPr>
          <w:spacing w:val="-6"/>
        </w:rPr>
        <w:t xml:space="preserve"> </w:t>
      </w:r>
      <w:r w:rsidRPr="00EB2A00">
        <w:t>meeting</w:t>
      </w:r>
      <w:r w:rsidRPr="00EB2A00">
        <w:rPr>
          <w:spacing w:val="-4"/>
        </w:rPr>
        <w:t xml:space="preserve"> </w:t>
      </w:r>
      <w:r w:rsidRPr="00EB2A00">
        <w:t>with me</w:t>
      </w:r>
      <w:r w:rsidR="00115FED" w:rsidRPr="00EB2A00">
        <w:t xml:space="preserve">. </w:t>
      </w:r>
    </w:p>
    <w:p w14:paraId="32779D5A" w14:textId="77777777" w:rsidR="00B901B0" w:rsidRPr="00EB2A00" w:rsidRDefault="00000000">
      <w:pPr>
        <w:pStyle w:val="BodyText"/>
        <w:spacing w:before="274" w:line="242" w:lineRule="auto"/>
        <w:ind w:right="814"/>
      </w:pPr>
      <w:r w:rsidRPr="00EB2A00">
        <w:rPr>
          <w:b/>
        </w:rPr>
        <w:t xml:space="preserve">Technical problems: </w:t>
      </w:r>
      <w:r w:rsidRPr="00EB2A00">
        <w:t>If you have any problems with Desire2Learn (D2L), call the D2L Help Line:</w:t>
      </w:r>
      <w:r w:rsidRPr="00EB2A00">
        <w:rPr>
          <w:spacing w:val="-5"/>
        </w:rPr>
        <w:t xml:space="preserve"> </w:t>
      </w:r>
      <w:r w:rsidRPr="00EB2A00">
        <w:t>1-517-432-6200</w:t>
      </w:r>
      <w:r w:rsidRPr="00EB2A00">
        <w:rPr>
          <w:spacing w:val="-4"/>
        </w:rPr>
        <w:t xml:space="preserve"> </w:t>
      </w:r>
      <w:r w:rsidRPr="00EB2A00">
        <w:t>or</w:t>
      </w:r>
      <w:r w:rsidRPr="00EB2A00">
        <w:rPr>
          <w:spacing w:val="-4"/>
        </w:rPr>
        <w:t xml:space="preserve"> </w:t>
      </w:r>
      <w:r w:rsidRPr="00EB2A00">
        <w:t>1-844-678-6200</w:t>
      </w:r>
      <w:r w:rsidRPr="00EB2A00">
        <w:rPr>
          <w:spacing w:val="-4"/>
        </w:rPr>
        <w:t xml:space="preserve"> </w:t>
      </w:r>
      <w:r w:rsidRPr="00EB2A00">
        <w:t>or</w:t>
      </w:r>
      <w:r w:rsidRPr="00EB2A00">
        <w:rPr>
          <w:spacing w:val="-4"/>
        </w:rPr>
        <w:t xml:space="preserve"> </w:t>
      </w:r>
      <w:r w:rsidRPr="00EB2A00">
        <w:t>visit</w:t>
      </w:r>
      <w:r w:rsidRPr="00EB2A00">
        <w:rPr>
          <w:spacing w:val="-5"/>
        </w:rPr>
        <w:t xml:space="preserve"> </w:t>
      </w:r>
      <w:r w:rsidRPr="00EB2A00">
        <w:t>their</w:t>
      </w:r>
      <w:r w:rsidRPr="00EB2A00">
        <w:rPr>
          <w:spacing w:val="-4"/>
        </w:rPr>
        <w:t xml:space="preserve"> </w:t>
      </w:r>
      <w:r w:rsidRPr="00EB2A00">
        <w:t>website</w:t>
      </w:r>
      <w:r w:rsidRPr="00EB2A00">
        <w:rPr>
          <w:spacing w:val="-5"/>
        </w:rPr>
        <w:t xml:space="preserve"> </w:t>
      </w:r>
      <w:r w:rsidRPr="00EB2A00">
        <w:t>at</w:t>
      </w:r>
      <w:r w:rsidRPr="00EB2A00">
        <w:rPr>
          <w:spacing w:val="-5"/>
        </w:rPr>
        <w:t xml:space="preserve"> </w:t>
      </w:r>
      <w:r w:rsidRPr="00EB2A00">
        <w:rPr>
          <w:color w:val="0000FF"/>
        </w:rPr>
        <w:t>https://help.d2l.msu.edu/</w:t>
      </w:r>
      <w:r w:rsidRPr="00EB2A00">
        <w:t>.</w:t>
      </w:r>
      <w:r w:rsidRPr="00EB2A00">
        <w:rPr>
          <w:spacing w:val="-4"/>
        </w:rPr>
        <w:t xml:space="preserve"> </w:t>
      </w:r>
      <w:r w:rsidRPr="00EB2A00">
        <w:t>They are open 24 hours a day, 7 days a week. The MSU Help Line will log your problem, and</w:t>
      </w:r>
    </w:p>
    <w:p w14:paraId="31DC66CE" w14:textId="77777777" w:rsidR="00B901B0" w:rsidRPr="00EB2A00" w:rsidRDefault="00000000">
      <w:pPr>
        <w:pStyle w:val="BodyText"/>
        <w:ind w:right="814"/>
      </w:pPr>
      <w:r w:rsidRPr="00EB2A00">
        <w:t>in</w:t>
      </w:r>
      <w:r w:rsidRPr="00EB2A00">
        <w:rPr>
          <w:spacing w:val="-3"/>
        </w:rPr>
        <w:t xml:space="preserve"> </w:t>
      </w:r>
      <w:r w:rsidRPr="00EB2A00">
        <w:t>turn,</w:t>
      </w:r>
      <w:r w:rsidRPr="00EB2A00">
        <w:rPr>
          <w:spacing w:val="-3"/>
        </w:rPr>
        <w:t xml:space="preserve"> </w:t>
      </w:r>
      <w:r w:rsidRPr="00EB2A00">
        <w:t>report the</w:t>
      </w:r>
      <w:r w:rsidRPr="00EB2A00">
        <w:rPr>
          <w:spacing w:val="-5"/>
        </w:rPr>
        <w:t xml:space="preserve"> </w:t>
      </w:r>
      <w:r w:rsidRPr="00EB2A00">
        <w:t>details</w:t>
      </w:r>
      <w:r w:rsidRPr="00EB2A00">
        <w:rPr>
          <w:spacing w:val="-2"/>
        </w:rPr>
        <w:t xml:space="preserve"> </w:t>
      </w:r>
      <w:r w:rsidRPr="00EB2A00">
        <w:t>to</w:t>
      </w:r>
      <w:r w:rsidRPr="00EB2A00">
        <w:rPr>
          <w:spacing w:val="-3"/>
        </w:rPr>
        <w:t xml:space="preserve"> </w:t>
      </w:r>
      <w:r w:rsidRPr="00EB2A00">
        <w:t>us.</w:t>
      </w:r>
      <w:r w:rsidRPr="00EB2A00">
        <w:rPr>
          <w:spacing w:val="-3"/>
        </w:rPr>
        <w:t xml:space="preserve"> </w:t>
      </w:r>
      <w:r w:rsidRPr="00EB2A00">
        <w:t>If</w:t>
      </w:r>
      <w:r w:rsidRPr="00EB2A00">
        <w:rPr>
          <w:spacing w:val="-3"/>
        </w:rPr>
        <w:t xml:space="preserve"> </w:t>
      </w:r>
      <w:r w:rsidRPr="00EB2A00">
        <w:t>it</w:t>
      </w:r>
      <w:r w:rsidRPr="00EB2A00">
        <w:rPr>
          <w:spacing w:val="-5"/>
        </w:rPr>
        <w:t xml:space="preserve"> </w:t>
      </w:r>
      <w:r w:rsidRPr="00EB2A00">
        <w:t>is</w:t>
      </w:r>
      <w:r w:rsidRPr="00EB2A00">
        <w:rPr>
          <w:spacing w:val="-2"/>
        </w:rPr>
        <w:t xml:space="preserve"> </w:t>
      </w:r>
      <w:r w:rsidRPr="00EB2A00">
        <w:t>just a</w:t>
      </w:r>
      <w:r w:rsidRPr="00EB2A00">
        <w:rPr>
          <w:spacing w:val="-5"/>
        </w:rPr>
        <w:t xml:space="preserve"> </w:t>
      </w:r>
      <w:r w:rsidRPr="00EB2A00">
        <w:t>problem with</w:t>
      </w:r>
      <w:r w:rsidRPr="00EB2A00">
        <w:rPr>
          <w:spacing w:val="-3"/>
        </w:rPr>
        <w:t xml:space="preserve"> </w:t>
      </w:r>
      <w:r w:rsidRPr="00EB2A00">
        <w:t>your</w:t>
      </w:r>
      <w:r w:rsidRPr="00EB2A00">
        <w:rPr>
          <w:spacing w:val="-3"/>
        </w:rPr>
        <w:t xml:space="preserve"> </w:t>
      </w:r>
      <w:r w:rsidRPr="00EB2A00">
        <w:t>computer,</w:t>
      </w:r>
      <w:r w:rsidRPr="00EB2A00">
        <w:rPr>
          <w:spacing w:val="-3"/>
        </w:rPr>
        <w:t xml:space="preserve"> </w:t>
      </w:r>
      <w:r w:rsidRPr="00EB2A00">
        <w:t>the</w:t>
      </w:r>
      <w:r w:rsidRPr="00EB2A00">
        <w:rPr>
          <w:spacing w:val="-5"/>
        </w:rPr>
        <w:t xml:space="preserve"> </w:t>
      </w:r>
      <w:r w:rsidRPr="00EB2A00">
        <w:t>help</w:t>
      </w:r>
      <w:r w:rsidRPr="00EB2A00">
        <w:rPr>
          <w:spacing w:val="-3"/>
        </w:rPr>
        <w:t xml:space="preserve"> </w:t>
      </w:r>
      <w:r w:rsidRPr="00EB2A00">
        <w:t>line</w:t>
      </w:r>
      <w:r w:rsidRPr="00EB2A00">
        <w:rPr>
          <w:spacing w:val="-5"/>
        </w:rPr>
        <w:t xml:space="preserve"> </w:t>
      </w:r>
      <w:r w:rsidRPr="00EB2A00">
        <w:t>can</w:t>
      </w:r>
      <w:r w:rsidRPr="00EB2A00">
        <w:rPr>
          <w:spacing w:val="-3"/>
        </w:rPr>
        <w:t xml:space="preserve"> </w:t>
      </w:r>
      <w:r w:rsidRPr="00EB2A00">
        <w:t>help troubleshoot that issue, too.</w:t>
      </w:r>
    </w:p>
    <w:p w14:paraId="6F60AFE5" w14:textId="77777777" w:rsidR="00B901B0" w:rsidRPr="00EB2A00" w:rsidRDefault="00000000">
      <w:pPr>
        <w:pStyle w:val="BodyText"/>
        <w:spacing w:before="272" w:line="242" w:lineRule="auto"/>
        <w:ind w:right="814"/>
      </w:pPr>
      <w:r w:rsidRPr="00EB2A00">
        <w:rPr>
          <w:b/>
        </w:rPr>
        <w:t>Time</w:t>
      </w:r>
      <w:r w:rsidRPr="00EB2A00">
        <w:rPr>
          <w:b/>
          <w:spacing w:val="-5"/>
        </w:rPr>
        <w:t xml:space="preserve"> </w:t>
      </w:r>
      <w:r w:rsidRPr="00EB2A00">
        <w:rPr>
          <w:b/>
        </w:rPr>
        <w:t>Zone:</w:t>
      </w:r>
      <w:r w:rsidRPr="00EB2A00">
        <w:rPr>
          <w:b/>
          <w:spacing w:val="-3"/>
        </w:rPr>
        <w:t xml:space="preserve"> </w:t>
      </w:r>
      <w:r w:rsidRPr="00EB2A00">
        <w:t>All</w:t>
      </w:r>
      <w:r w:rsidRPr="00EB2A00">
        <w:rPr>
          <w:spacing w:val="-5"/>
        </w:rPr>
        <w:t xml:space="preserve"> </w:t>
      </w:r>
      <w:r w:rsidRPr="00EB2A00">
        <w:t>times</w:t>
      </w:r>
      <w:r w:rsidRPr="00EB2A00">
        <w:rPr>
          <w:spacing w:val="-2"/>
        </w:rPr>
        <w:t xml:space="preserve"> </w:t>
      </w:r>
      <w:r w:rsidRPr="00EB2A00">
        <w:t>listed</w:t>
      </w:r>
      <w:r w:rsidRPr="00EB2A00">
        <w:rPr>
          <w:spacing w:val="-3"/>
        </w:rPr>
        <w:t xml:space="preserve"> </w:t>
      </w:r>
      <w:r w:rsidRPr="00EB2A00">
        <w:t>in the</w:t>
      </w:r>
      <w:r w:rsidRPr="00EB2A00">
        <w:rPr>
          <w:spacing w:val="-5"/>
        </w:rPr>
        <w:t xml:space="preserve"> </w:t>
      </w:r>
      <w:r w:rsidRPr="00EB2A00">
        <w:t>syllabus</w:t>
      </w:r>
      <w:r w:rsidRPr="00EB2A00">
        <w:rPr>
          <w:spacing w:val="-2"/>
        </w:rPr>
        <w:t xml:space="preserve"> </w:t>
      </w:r>
      <w:r w:rsidRPr="00EB2A00">
        <w:t>are</w:t>
      </w:r>
      <w:r w:rsidRPr="00EB2A00">
        <w:rPr>
          <w:spacing w:val="-5"/>
        </w:rPr>
        <w:t xml:space="preserve"> </w:t>
      </w:r>
      <w:r w:rsidRPr="00EB2A00">
        <w:t>East Lansing,</w:t>
      </w:r>
      <w:r w:rsidRPr="00EB2A00">
        <w:rPr>
          <w:spacing w:val="-3"/>
        </w:rPr>
        <w:t xml:space="preserve"> </w:t>
      </w:r>
      <w:r w:rsidRPr="00EB2A00">
        <w:t>MI</w:t>
      </w:r>
      <w:r w:rsidRPr="00EB2A00">
        <w:rPr>
          <w:spacing w:val="-3"/>
        </w:rPr>
        <w:t xml:space="preserve"> </w:t>
      </w:r>
      <w:r w:rsidRPr="00EB2A00">
        <w:t>time.</w:t>
      </w:r>
      <w:r w:rsidRPr="00EB2A00">
        <w:rPr>
          <w:spacing w:val="-3"/>
        </w:rPr>
        <w:t xml:space="preserve"> </w:t>
      </w:r>
      <w:r w:rsidRPr="00EB2A00">
        <w:t>Make</w:t>
      </w:r>
      <w:r w:rsidRPr="00EB2A00">
        <w:rPr>
          <w:spacing w:val="-5"/>
        </w:rPr>
        <w:t xml:space="preserve"> </w:t>
      </w:r>
      <w:r w:rsidRPr="00EB2A00">
        <w:t>sure</w:t>
      </w:r>
      <w:r w:rsidRPr="00EB2A00">
        <w:rPr>
          <w:spacing w:val="-5"/>
        </w:rPr>
        <w:t xml:space="preserve"> </w:t>
      </w:r>
      <w:r w:rsidRPr="00EB2A00">
        <w:t>to adjust</w:t>
      </w:r>
      <w:r w:rsidRPr="00EB2A00">
        <w:rPr>
          <w:spacing w:val="-5"/>
        </w:rPr>
        <w:t xml:space="preserve"> </w:t>
      </w:r>
      <w:r w:rsidRPr="00EB2A00">
        <w:t>if</w:t>
      </w:r>
      <w:r w:rsidRPr="00EB2A00">
        <w:rPr>
          <w:spacing w:val="-3"/>
        </w:rPr>
        <w:t xml:space="preserve"> </w:t>
      </w:r>
      <w:r w:rsidRPr="00EB2A00">
        <w:t>you are in a different time zone.</w:t>
      </w:r>
    </w:p>
    <w:p w14:paraId="6B48D3D5" w14:textId="77777777" w:rsidR="00B901B0" w:rsidRPr="00EB2A00" w:rsidRDefault="00B901B0">
      <w:pPr>
        <w:pStyle w:val="BodyText"/>
        <w:spacing w:before="2"/>
        <w:ind w:left="0"/>
      </w:pPr>
    </w:p>
    <w:p w14:paraId="63F384F1" w14:textId="77777777" w:rsidR="00B901B0" w:rsidRPr="00EB2A00" w:rsidRDefault="00000000">
      <w:pPr>
        <w:pStyle w:val="Heading1"/>
      </w:pPr>
      <w:r w:rsidRPr="00EB2A00">
        <w:rPr>
          <w:spacing w:val="-2"/>
        </w:rPr>
        <w:t>Disclaimer</w:t>
      </w:r>
    </w:p>
    <w:p w14:paraId="1040076B" w14:textId="77777777" w:rsidR="00B901B0" w:rsidRPr="00EB2A00" w:rsidRDefault="00000000">
      <w:pPr>
        <w:pStyle w:val="BodyText"/>
        <w:ind w:right="885"/>
      </w:pPr>
      <w:r w:rsidRPr="00EB2A00">
        <w:t>Elements</w:t>
      </w:r>
      <w:r w:rsidRPr="00EB2A00">
        <w:rPr>
          <w:spacing w:val="-3"/>
        </w:rPr>
        <w:t xml:space="preserve"> </w:t>
      </w:r>
      <w:r w:rsidRPr="00EB2A00">
        <w:t>of</w:t>
      </w:r>
      <w:r w:rsidRPr="00EB2A00">
        <w:rPr>
          <w:spacing w:val="-4"/>
        </w:rPr>
        <w:t xml:space="preserve"> </w:t>
      </w:r>
      <w:r w:rsidRPr="00EB2A00">
        <w:t>this</w:t>
      </w:r>
      <w:r w:rsidRPr="00EB2A00">
        <w:rPr>
          <w:spacing w:val="-3"/>
        </w:rPr>
        <w:t xml:space="preserve"> </w:t>
      </w:r>
      <w:r w:rsidRPr="00EB2A00">
        <w:t>syllabus</w:t>
      </w:r>
      <w:r w:rsidRPr="00EB2A00">
        <w:rPr>
          <w:spacing w:val="-3"/>
        </w:rPr>
        <w:t xml:space="preserve"> </w:t>
      </w:r>
      <w:r w:rsidRPr="00EB2A00">
        <w:t>are</w:t>
      </w:r>
      <w:r w:rsidRPr="00EB2A00">
        <w:rPr>
          <w:spacing w:val="-6"/>
        </w:rPr>
        <w:t xml:space="preserve"> </w:t>
      </w:r>
      <w:r w:rsidRPr="00EB2A00">
        <w:t>subject</w:t>
      </w:r>
      <w:r w:rsidRPr="00EB2A00">
        <w:rPr>
          <w:spacing w:val="-6"/>
        </w:rPr>
        <w:t xml:space="preserve"> </w:t>
      </w:r>
      <w:r w:rsidRPr="00EB2A00">
        <w:t>to</w:t>
      </w:r>
      <w:r w:rsidRPr="00EB2A00">
        <w:rPr>
          <w:spacing w:val="-4"/>
        </w:rPr>
        <w:t xml:space="preserve"> </w:t>
      </w:r>
      <w:r w:rsidRPr="00EB2A00">
        <w:t>change</w:t>
      </w:r>
      <w:r w:rsidRPr="00EB2A00">
        <w:rPr>
          <w:spacing w:val="-6"/>
        </w:rPr>
        <w:t xml:space="preserve"> </w:t>
      </w:r>
      <w:r w:rsidRPr="00EB2A00">
        <w:t>per the</w:t>
      </w:r>
      <w:r w:rsidRPr="00EB2A00">
        <w:rPr>
          <w:spacing w:val="-6"/>
        </w:rPr>
        <w:t xml:space="preserve"> </w:t>
      </w:r>
      <w:r w:rsidRPr="00EB2A00">
        <w:t>discretion</w:t>
      </w:r>
      <w:r w:rsidRPr="00EB2A00">
        <w:rPr>
          <w:spacing w:val="-4"/>
        </w:rPr>
        <w:t xml:space="preserve"> </w:t>
      </w:r>
      <w:r w:rsidRPr="00EB2A00">
        <w:t>of</w:t>
      </w:r>
      <w:r w:rsidRPr="00EB2A00">
        <w:rPr>
          <w:spacing w:val="-4"/>
        </w:rPr>
        <w:t xml:space="preserve"> </w:t>
      </w:r>
      <w:r w:rsidRPr="00EB2A00">
        <w:t>the</w:t>
      </w:r>
      <w:r w:rsidRPr="00EB2A00">
        <w:rPr>
          <w:spacing w:val="-1"/>
        </w:rPr>
        <w:t xml:space="preserve"> </w:t>
      </w:r>
      <w:r w:rsidRPr="00EB2A00">
        <w:t>instructor.</w:t>
      </w:r>
      <w:r w:rsidRPr="00EB2A00">
        <w:rPr>
          <w:spacing w:val="-4"/>
        </w:rPr>
        <w:t xml:space="preserve"> </w:t>
      </w:r>
      <w:r w:rsidRPr="00EB2A00">
        <w:t>Any</w:t>
      </w:r>
      <w:r w:rsidRPr="00EB2A00">
        <w:rPr>
          <w:spacing w:val="-4"/>
        </w:rPr>
        <w:t xml:space="preserve"> </w:t>
      </w:r>
      <w:r w:rsidRPr="00EB2A00">
        <w:t>changes to this syllabus will be provided to students in writing through D2L.</w:t>
      </w:r>
    </w:p>
    <w:p w14:paraId="03693CA3" w14:textId="77777777" w:rsidR="00B901B0" w:rsidRPr="00EB2A00" w:rsidRDefault="00000000">
      <w:pPr>
        <w:pStyle w:val="Heading1"/>
        <w:spacing w:before="273" w:line="240" w:lineRule="auto"/>
      </w:pPr>
      <w:r w:rsidRPr="00EB2A00">
        <w:t>Course</w:t>
      </w:r>
      <w:r w:rsidRPr="00EB2A00">
        <w:rPr>
          <w:spacing w:val="-1"/>
        </w:rPr>
        <w:t xml:space="preserve"> </w:t>
      </w:r>
      <w:r w:rsidRPr="00EB2A00">
        <w:rPr>
          <w:spacing w:val="-2"/>
        </w:rPr>
        <w:t>Overview</w:t>
      </w:r>
    </w:p>
    <w:p w14:paraId="7747E57F" w14:textId="77777777" w:rsidR="00B901B0" w:rsidRPr="00EB2A00" w:rsidRDefault="00000000">
      <w:pPr>
        <w:pStyle w:val="BodyText"/>
        <w:spacing w:before="4"/>
        <w:ind w:right="814"/>
      </w:pPr>
      <w:r w:rsidRPr="00EB2A00">
        <w:t>Psychology 424 is an advanced undergraduate Tier II writing course. This course covers fundamental models of developmental psychopathology and a range of child/adolescent disorders. This course uses a descriptive psychopathology approach to clinical syndromes (i.e., the symptoms and diagnostic criteria described in the DSM-5). With each syndrome, possible biological,</w:t>
      </w:r>
      <w:r w:rsidRPr="00EB2A00">
        <w:rPr>
          <w:spacing w:val="-3"/>
        </w:rPr>
        <w:t xml:space="preserve"> </w:t>
      </w:r>
      <w:r w:rsidRPr="00EB2A00">
        <w:t>genetic,</w:t>
      </w:r>
      <w:r w:rsidRPr="00EB2A00">
        <w:rPr>
          <w:spacing w:val="-3"/>
        </w:rPr>
        <w:t xml:space="preserve"> </w:t>
      </w:r>
      <w:r w:rsidRPr="00EB2A00">
        <w:t>familial,</w:t>
      </w:r>
      <w:r w:rsidRPr="00EB2A00">
        <w:rPr>
          <w:spacing w:val="-3"/>
        </w:rPr>
        <w:t xml:space="preserve"> </w:t>
      </w:r>
      <w:r w:rsidRPr="00EB2A00">
        <w:t>and</w:t>
      </w:r>
      <w:r w:rsidRPr="00EB2A00">
        <w:rPr>
          <w:spacing w:val="-3"/>
        </w:rPr>
        <w:t xml:space="preserve"> </w:t>
      </w:r>
      <w:r w:rsidRPr="00EB2A00">
        <w:t>social-cultural</w:t>
      </w:r>
      <w:r w:rsidRPr="00EB2A00">
        <w:rPr>
          <w:spacing w:val="-5"/>
        </w:rPr>
        <w:t xml:space="preserve"> </w:t>
      </w:r>
      <w:r w:rsidRPr="00EB2A00">
        <w:t>causal</w:t>
      </w:r>
      <w:r w:rsidRPr="00EB2A00">
        <w:rPr>
          <w:spacing w:val="-5"/>
        </w:rPr>
        <w:t xml:space="preserve"> </w:t>
      </w:r>
      <w:r w:rsidRPr="00EB2A00">
        <w:t>factors</w:t>
      </w:r>
      <w:r w:rsidRPr="00EB2A00">
        <w:rPr>
          <w:spacing w:val="-2"/>
        </w:rPr>
        <w:t xml:space="preserve"> </w:t>
      </w:r>
      <w:r w:rsidRPr="00EB2A00">
        <w:t>will</w:t>
      </w:r>
      <w:r w:rsidRPr="00EB2A00">
        <w:rPr>
          <w:spacing w:val="-5"/>
        </w:rPr>
        <w:t xml:space="preserve"> </w:t>
      </w:r>
      <w:r w:rsidRPr="00EB2A00">
        <w:t>be</w:t>
      </w:r>
      <w:r w:rsidRPr="00EB2A00">
        <w:rPr>
          <w:spacing w:val="-1"/>
        </w:rPr>
        <w:t xml:space="preserve"> </w:t>
      </w:r>
      <w:r w:rsidRPr="00EB2A00">
        <w:t>examined. As</w:t>
      </w:r>
      <w:r w:rsidRPr="00EB2A00">
        <w:rPr>
          <w:spacing w:val="-2"/>
        </w:rPr>
        <w:t xml:space="preserve"> </w:t>
      </w:r>
      <w:r w:rsidRPr="00EB2A00">
        <w:t>this</w:t>
      </w:r>
      <w:r w:rsidRPr="00EB2A00">
        <w:rPr>
          <w:spacing w:val="-2"/>
        </w:rPr>
        <w:t xml:space="preserve"> </w:t>
      </w:r>
      <w:r w:rsidRPr="00EB2A00">
        <w:t>is</w:t>
      </w:r>
      <w:r w:rsidRPr="00EB2A00">
        <w:rPr>
          <w:spacing w:val="-2"/>
        </w:rPr>
        <w:t xml:space="preserve"> </w:t>
      </w:r>
      <w:r w:rsidRPr="00EB2A00">
        <w:t>a</w:t>
      </w:r>
      <w:r w:rsidRPr="00EB2A00">
        <w:rPr>
          <w:spacing w:val="-5"/>
        </w:rPr>
        <w:t xml:space="preserve"> </w:t>
      </w:r>
      <w:r w:rsidRPr="00EB2A00">
        <w:t>400- level course, prior background in research methodology, developmental psychology, and abnormal</w:t>
      </w:r>
      <w:r w:rsidRPr="00EB2A00">
        <w:rPr>
          <w:spacing w:val="-5"/>
        </w:rPr>
        <w:t xml:space="preserve"> </w:t>
      </w:r>
      <w:r w:rsidRPr="00EB2A00">
        <w:t>psychology</w:t>
      </w:r>
      <w:r w:rsidRPr="00EB2A00">
        <w:rPr>
          <w:spacing w:val="-3"/>
        </w:rPr>
        <w:t xml:space="preserve"> </w:t>
      </w:r>
      <w:r w:rsidRPr="00EB2A00">
        <w:t>is</w:t>
      </w:r>
      <w:r w:rsidRPr="00EB2A00">
        <w:rPr>
          <w:spacing w:val="-2"/>
        </w:rPr>
        <w:t xml:space="preserve"> </w:t>
      </w:r>
      <w:r w:rsidRPr="00EB2A00">
        <w:t>assumed,</w:t>
      </w:r>
      <w:r w:rsidRPr="00EB2A00">
        <w:rPr>
          <w:spacing w:val="-3"/>
        </w:rPr>
        <w:t xml:space="preserve"> </w:t>
      </w:r>
      <w:r w:rsidRPr="00EB2A00">
        <w:t>and it</w:t>
      </w:r>
      <w:r w:rsidRPr="00EB2A00">
        <w:rPr>
          <w:spacing w:val="-5"/>
        </w:rPr>
        <w:t xml:space="preserve"> </w:t>
      </w:r>
      <w:r w:rsidRPr="00EB2A00">
        <w:t>is</w:t>
      </w:r>
      <w:r w:rsidRPr="00EB2A00">
        <w:rPr>
          <w:spacing w:val="-2"/>
        </w:rPr>
        <w:t xml:space="preserve"> </w:t>
      </w:r>
      <w:r w:rsidRPr="00EB2A00">
        <w:t>hoped that</w:t>
      </w:r>
      <w:r w:rsidRPr="00EB2A00">
        <w:rPr>
          <w:spacing w:val="-5"/>
        </w:rPr>
        <w:t xml:space="preserve"> </w:t>
      </w:r>
      <w:r w:rsidRPr="00EB2A00">
        <w:t>students</w:t>
      </w:r>
      <w:r w:rsidRPr="00EB2A00">
        <w:rPr>
          <w:spacing w:val="-2"/>
        </w:rPr>
        <w:t xml:space="preserve"> </w:t>
      </w:r>
      <w:r w:rsidRPr="00EB2A00">
        <w:t>will come</w:t>
      </w:r>
      <w:r w:rsidRPr="00EB2A00">
        <w:rPr>
          <w:spacing w:val="-5"/>
        </w:rPr>
        <w:t xml:space="preserve"> </w:t>
      </w:r>
      <w:r w:rsidRPr="00EB2A00">
        <w:t>out</w:t>
      </w:r>
      <w:r w:rsidRPr="00EB2A00">
        <w:rPr>
          <w:spacing w:val="-5"/>
        </w:rPr>
        <w:t xml:space="preserve"> </w:t>
      </w:r>
      <w:r w:rsidRPr="00EB2A00">
        <w:t>of</w:t>
      </w:r>
      <w:r w:rsidRPr="00EB2A00">
        <w:rPr>
          <w:spacing w:val="-3"/>
        </w:rPr>
        <w:t xml:space="preserve"> </w:t>
      </w:r>
      <w:r w:rsidRPr="00EB2A00">
        <w:t>the course</w:t>
      </w:r>
      <w:r w:rsidRPr="00EB2A00">
        <w:rPr>
          <w:spacing w:val="-5"/>
        </w:rPr>
        <w:t xml:space="preserve"> </w:t>
      </w:r>
      <w:r w:rsidRPr="00EB2A00">
        <w:t>with</w:t>
      </w:r>
      <w:r w:rsidRPr="00EB2A00">
        <w:rPr>
          <w:spacing w:val="-3"/>
        </w:rPr>
        <w:t xml:space="preserve"> </w:t>
      </w:r>
      <w:r w:rsidRPr="00EB2A00">
        <w:t xml:space="preserve">a more sophisticated framework for thinking critically about the causes, consequences, questions, and preventive challenges facing scientists, families, clinicians, and society in child </w:t>
      </w:r>
      <w:r w:rsidRPr="00EB2A00">
        <w:rPr>
          <w:spacing w:val="-2"/>
        </w:rPr>
        <w:t>psychopathology.</w:t>
      </w:r>
    </w:p>
    <w:p w14:paraId="1C3C2064" w14:textId="77777777" w:rsidR="00B901B0" w:rsidRPr="00EB2A00" w:rsidRDefault="00B901B0">
      <w:pPr>
        <w:pStyle w:val="BodyText"/>
        <w:ind w:left="0"/>
      </w:pPr>
    </w:p>
    <w:p w14:paraId="49B35B58" w14:textId="77777777" w:rsidR="00B901B0" w:rsidRPr="00EB2A00" w:rsidRDefault="00000000">
      <w:pPr>
        <w:pStyle w:val="Heading1"/>
      </w:pPr>
      <w:r w:rsidRPr="00EB2A00">
        <w:t>Course</w:t>
      </w:r>
      <w:r w:rsidRPr="00EB2A00">
        <w:rPr>
          <w:spacing w:val="-1"/>
        </w:rPr>
        <w:t xml:space="preserve"> </w:t>
      </w:r>
      <w:r w:rsidRPr="00EB2A00">
        <w:rPr>
          <w:spacing w:val="-2"/>
        </w:rPr>
        <w:t>Objectives</w:t>
      </w:r>
    </w:p>
    <w:p w14:paraId="00C40F99" w14:textId="77777777" w:rsidR="00B901B0" w:rsidRPr="00EB2A00" w:rsidRDefault="00000000">
      <w:pPr>
        <w:pStyle w:val="BodyText"/>
        <w:spacing w:line="275" w:lineRule="exact"/>
      </w:pPr>
      <w:r w:rsidRPr="00EB2A00">
        <w:t>The</w:t>
      </w:r>
      <w:r w:rsidRPr="00EB2A00">
        <w:rPr>
          <w:spacing w:val="-4"/>
        </w:rPr>
        <w:t xml:space="preserve"> </w:t>
      </w:r>
      <w:r w:rsidRPr="00EB2A00">
        <w:t>student learning</w:t>
      </w:r>
      <w:r w:rsidRPr="00EB2A00">
        <w:rPr>
          <w:spacing w:val="-2"/>
        </w:rPr>
        <w:t xml:space="preserve"> </w:t>
      </w:r>
      <w:r w:rsidRPr="00EB2A00">
        <w:t>outcomes</w:t>
      </w:r>
      <w:r w:rsidRPr="00EB2A00">
        <w:rPr>
          <w:spacing w:val="-1"/>
        </w:rPr>
        <w:t xml:space="preserve"> </w:t>
      </w:r>
      <w:r w:rsidRPr="00EB2A00">
        <w:t>for</w:t>
      </w:r>
      <w:r w:rsidRPr="00EB2A00">
        <w:rPr>
          <w:spacing w:val="-2"/>
        </w:rPr>
        <w:t xml:space="preserve"> </w:t>
      </w:r>
      <w:r w:rsidRPr="00EB2A00">
        <w:t>this</w:t>
      </w:r>
      <w:r w:rsidRPr="00EB2A00">
        <w:rPr>
          <w:spacing w:val="-1"/>
        </w:rPr>
        <w:t xml:space="preserve"> </w:t>
      </w:r>
      <w:r w:rsidRPr="00EB2A00">
        <w:t>course</w:t>
      </w:r>
      <w:r w:rsidRPr="00EB2A00">
        <w:rPr>
          <w:spacing w:val="-4"/>
        </w:rPr>
        <w:t xml:space="preserve"> </w:t>
      </w:r>
      <w:r w:rsidRPr="00EB2A00">
        <w:t>are</w:t>
      </w:r>
      <w:r w:rsidRPr="00EB2A00">
        <w:rPr>
          <w:spacing w:val="-3"/>
        </w:rPr>
        <w:t xml:space="preserve"> </w:t>
      </w:r>
      <w:r w:rsidRPr="00EB2A00">
        <w:rPr>
          <w:spacing w:val="-5"/>
        </w:rPr>
        <w:t>to:</w:t>
      </w:r>
    </w:p>
    <w:p w14:paraId="7C96FEC6" w14:textId="77777777" w:rsidR="00B901B0" w:rsidRPr="00EB2A00" w:rsidRDefault="00000000">
      <w:pPr>
        <w:pStyle w:val="ListParagraph"/>
        <w:numPr>
          <w:ilvl w:val="0"/>
          <w:numId w:val="3"/>
        </w:numPr>
        <w:tabs>
          <w:tab w:val="left" w:pos="821"/>
        </w:tabs>
        <w:spacing w:before="18"/>
        <w:ind w:right="831"/>
      </w:pPr>
      <w:r w:rsidRPr="00EB2A00">
        <w:t>Understand</w:t>
      </w:r>
      <w:r w:rsidRPr="00EB2A00">
        <w:rPr>
          <w:spacing w:val="-6"/>
        </w:rPr>
        <w:t xml:space="preserve"> </w:t>
      </w:r>
      <w:r w:rsidRPr="00EB2A00">
        <w:t>the</w:t>
      </w:r>
      <w:r w:rsidRPr="00EB2A00">
        <w:rPr>
          <w:spacing w:val="-7"/>
        </w:rPr>
        <w:t xml:space="preserve"> </w:t>
      </w:r>
      <w:r w:rsidRPr="00EB2A00">
        <w:t>classification,</w:t>
      </w:r>
      <w:r w:rsidRPr="00EB2A00">
        <w:rPr>
          <w:spacing w:val="-6"/>
        </w:rPr>
        <w:t xml:space="preserve"> </w:t>
      </w:r>
      <w:r w:rsidRPr="00EB2A00">
        <w:t>symptomatology,</w:t>
      </w:r>
      <w:r w:rsidRPr="00EB2A00">
        <w:rPr>
          <w:spacing w:val="-6"/>
        </w:rPr>
        <w:t xml:space="preserve"> </w:t>
      </w:r>
      <w:r w:rsidRPr="00EB2A00">
        <w:t>course,</w:t>
      </w:r>
      <w:r w:rsidRPr="00EB2A00">
        <w:rPr>
          <w:spacing w:val="-6"/>
        </w:rPr>
        <w:t xml:space="preserve"> </w:t>
      </w:r>
      <w:r w:rsidRPr="00EB2A00">
        <w:t>prevalence,</w:t>
      </w:r>
      <w:r w:rsidRPr="00EB2A00">
        <w:rPr>
          <w:spacing w:val="-6"/>
        </w:rPr>
        <w:t xml:space="preserve"> </w:t>
      </w:r>
      <w:r w:rsidRPr="00EB2A00">
        <w:t>and</w:t>
      </w:r>
      <w:r w:rsidRPr="00EB2A00">
        <w:rPr>
          <w:spacing w:val="-6"/>
        </w:rPr>
        <w:t xml:space="preserve"> </w:t>
      </w:r>
      <w:r w:rsidRPr="00EB2A00">
        <w:t>etiology</w:t>
      </w:r>
      <w:r w:rsidRPr="00EB2A00">
        <w:rPr>
          <w:spacing w:val="-6"/>
        </w:rPr>
        <w:t xml:space="preserve"> </w:t>
      </w:r>
      <w:r w:rsidRPr="00EB2A00">
        <w:t>of</w:t>
      </w:r>
      <w:r w:rsidRPr="00EB2A00">
        <w:rPr>
          <w:spacing w:val="-3"/>
        </w:rPr>
        <w:t xml:space="preserve"> </w:t>
      </w:r>
      <w:r w:rsidRPr="00EB2A00">
        <w:t>major psychological disorders of childhood.</w:t>
      </w:r>
    </w:p>
    <w:p w14:paraId="47B8F9DA" w14:textId="77777777" w:rsidR="00B901B0" w:rsidRPr="00EB2A00" w:rsidRDefault="00B901B0">
      <w:pPr>
        <w:sectPr w:rsidR="00B901B0" w:rsidRPr="00EB2A00">
          <w:type w:val="continuous"/>
          <w:pgSz w:w="12240" w:h="15840"/>
          <w:pgMar w:top="1380" w:right="640" w:bottom="280" w:left="1340" w:header="720" w:footer="720" w:gutter="0"/>
          <w:cols w:space="720"/>
        </w:sectPr>
      </w:pPr>
    </w:p>
    <w:p w14:paraId="1E55F23F" w14:textId="77777777" w:rsidR="00B901B0" w:rsidRPr="00EB2A00" w:rsidRDefault="00000000">
      <w:pPr>
        <w:pStyle w:val="ListParagraph"/>
        <w:numPr>
          <w:ilvl w:val="0"/>
          <w:numId w:val="3"/>
        </w:numPr>
        <w:tabs>
          <w:tab w:val="left" w:pos="821"/>
        </w:tabs>
        <w:spacing w:before="100"/>
        <w:ind w:right="1577"/>
      </w:pPr>
      <w:r w:rsidRPr="00EB2A00">
        <w:lastRenderedPageBreak/>
        <w:t>Understand</w:t>
      </w:r>
      <w:r w:rsidRPr="00EB2A00">
        <w:rPr>
          <w:spacing w:val="-5"/>
        </w:rPr>
        <w:t xml:space="preserve"> </w:t>
      </w:r>
      <w:r w:rsidRPr="00EB2A00">
        <w:t>the</w:t>
      </w:r>
      <w:r w:rsidRPr="00EB2A00">
        <w:rPr>
          <w:spacing w:val="-7"/>
        </w:rPr>
        <w:t xml:space="preserve"> </w:t>
      </w:r>
      <w:r w:rsidRPr="00EB2A00">
        <w:t>concepts</w:t>
      </w:r>
      <w:r w:rsidRPr="00EB2A00">
        <w:rPr>
          <w:spacing w:val="-4"/>
        </w:rPr>
        <w:t xml:space="preserve"> </w:t>
      </w:r>
      <w:r w:rsidRPr="00EB2A00">
        <w:t>of</w:t>
      </w:r>
      <w:r w:rsidRPr="00EB2A00">
        <w:rPr>
          <w:spacing w:val="-5"/>
        </w:rPr>
        <w:t xml:space="preserve"> </w:t>
      </w:r>
      <w:r w:rsidRPr="00EB2A00">
        <w:t>risk</w:t>
      </w:r>
      <w:r w:rsidRPr="00EB2A00">
        <w:rPr>
          <w:spacing w:val="-5"/>
        </w:rPr>
        <w:t xml:space="preserve"> </w:t>
      </w:r>
      <w:r w:rsidRPr="00EB2A00">
        <w:t>and</w:t>
      </w:r>
      <w:r w:rsidRPr="00EB2A00">
        <w:rPr>
          <w:spacing w:val="-5"/>
        </w:rPr>
        <w:t xml:space="preserve"> </w:t>
      </w:r>
      <w:r w:rsidRPr="00EB2A00">
        <w:t>protective</w:t>
      </w:r>
      <w:r w:rsidRPr="00EB2A00">
        <w:rPr>
          <w:spacing w:val="-7"/>
        </w:rPr>
        <w:t xml:space="preserve"> </w:t>
      </w:r>
      <w:r w:rsidRPr="00EB2A00">
        <w:t>factors</w:t>
      </w:r>
      <w:r w:rsidRPr="00EB2A00">
        <w:rPr>
          <w:spacing w:val="-4"/>
        </w:rPr>
        <w:t xml:space="preserve"> </w:t>
      </w:r>
      <w:r w:rsidRPr="00EB2A00">
        <w:t>as</w:t>
      </w:r>
      <w:r w:rsidRPr="00EB2A00">
        <w:rPr>
          <w:spacing w:val="-4"/>
        </w:rPr>
        <w:t xml:space="preserve"> </w:t>
      </w:r>
      <w:r w:rsidRPr="00EB2A00">
        <w:t>means</w:t>
      </w:r>
      <w:r w:rsidRPr="00EB2A00">
        <w:rPr>
          <w:spacing w:val="-4"/>
        </w:rPr>
        <w:t xml:space="preserve"> </w:t>
      </w:r>
      <w:r w:rsidRPr="00EB2A00">
        <w:t>for</w:t>
      </w:r>
      <w:r w:rsidRPr="00EB2A00">
        <w:rPr>
          <w:spacing w:val="-5"/>
        </w:rPr>
        <w:t xml:space="preserve"> </w:t>
      </w:r>
      <w:r w:rsidRPr="00EB2A00">
        <w:t>understanding etiology, prevalence, and comorbidity of childhood disorders.</w:t>
      </w:r>
    </w:p>
    <w:p w14:paraId="623B0A64" w14:textId="77777777" w:rsidR="00B901B0" w:rsidRPr="00EB2A00" w:rsidRDefault="00000000">
      <w:pPr>
        <w:pStyle w:val="BodyText"/>
        <w:spacing w:line="274" w:lineRule="exact"/>
        <w:ind w:left="821"/>
      </w:pPr>
      <w:r w:rsidRPr="00EB2A00">
        <w:t>Critically</w:t>
      </w:r>
      <w:r w:rsidRPr="00EB2A00">
        <w:rPr>
          <w:spacing w:val="1"/>
        </w:rPr>
        <w:t xml:space="preserve"> </w:t>
      </w:r>
      <w:r w:rsidRPr="00EB2A00">
        <w:t>evaluate</w:t>
      </w:r>
      <w:r w:rsidRPr="00EB2A00">
        <w:rPr>
          <w:spacing w:val="-4"/>
        </w:rPr>
        <w:t xml:space="preserve"> </w:t>
      </w:r>
      <w:r w:rsidRPr="00EB2A00">
        <w:t>current</w:t>
      </w:r>
      <w:r w:rsidRPr="00EB2A00">
        <w:rPr>
          <w:spacing w:val="-4"/>
        </w:rPr>
        <w:t xml:space="preserve"> </w:t>
      </w:r>
      <w:r w:rsidRPr="00EB2A00">
        <w:t>research</w:t>
      </w:r>
      <w:r w:rsidRPr="00EB2A00">
        <w:rPr>
          <w:spacing w:val="-2"/>
        </w:rPr>
        <w:t xml:space="preserve"> </w:t>
      </w:r>
      <w:r w:rsidRPr="00EB2A00">
        <w:t>in</w:t>
      </w:r>
      <w:r w:rsidRPr="00EB2A00">
        <w:rPr>
          <w:spacing w:val="2"/>
        </w:rPr>
        <w:t xml:space="preserve"> </w:t>
      </w:r>
      <w:r w:rsidRPr="00EB2A00">
        <w:t>the</w:t>
      </w:r>
      <w:r w:rsidRPr="00EB2A00">
        <w:rPr>
          <w:spacing w:val="-4"/>
        </w:rPr>
        <w:t xml:space="preserve"> </w:t>
      </w:r>
      <w:r w:rsidRPr="00EB2A00">
        <w:t>field</w:t>
      </w:r>
      <w:r w:rsidRPr="00EB2A00">
        <w:rPr>
          <w:spacing w:val="-2"/>
        </w:rPr>
        <w:t xml:space="preserve"> </w:t>
      </w:r>
      <w:r w:rsidRPr="00EB2A00">
        <w:t>of</w:t>
      </w:r>
      <w:r w:rsidRPr="00EB2A00">
        <w:rPr>
          <w:spacing w:val="-2"/>
        </w:rPr>
        <w:t xml:space="preserve"> </w:t>
      </w:r>
      <w:r w:rsidRPr="00EB2A00">
        <w:t>child</w:t>
      </w:r>
      <w:r w:rsidRPr="00EB2A00">
        <w:rPr>
          <w:spacing w:val="-2"/>
        </w:rPr>
        <w:t xml:space="preserve"> psychopathology.</w:t>
      </w:r>
    </w:p>
    <w:p w14:paraId="0E0A7E51" w14:textId="77777777" w:rsidR="00B901B0" w:rsidRPr="00EB2A00" w:rsidRDefault="00000000">
      <w:pPr>
        <w:pStyle w:val="ListParagraph"/>
        <w:numPr>
          <w:ilvl w:val="0"/>
          <w:numId w:val="3"/>
        </w:numPr>
        <w:tabs>
          <w:tab w:val="left" w:pos="820"/>
        </w:tabs>
        <w:spacing w:before="19"/>
        <w:ind w:left="820"/>
      </w:pPr>
      <w:r w:rsidRPr="00EB2A00">
        <w:t>Develop</w:t>
      </w:r>
      <w:r w:rsidRPr="00EB2A00">
        <w:rPr>
          <w:spacing w:val="-1"/>
        </w:rPr>
        <w:t xml:space="preserve"> </w:t>
      </w:r>
      <w:r w:rsidRPr="00EB2A00">
        <w:t>fluency</w:t>
      </w:r>
      <w:r w:rsidRPr="00EB2A00">
        <w:rPr>
          <w:spacing w:val="-1"/>
        </w:rPr>
        <w:t xml:space="preserve"> </w:t>
      </w:r>
      <w:r w:rsidRPr="00EB2A00">
        <w:t>in</w:t>
      </w:r>
      <w:r w:rsidRPr="00EB2A00">
        <w:rPr>
          <w:spacing w:val="-1"/>
        </w:rPr>
        <w:t xml:space="preserve"> </w:t>
      </w:r>
      <w:r w:rsidRPr="00EB2A00">
        <w:t>scientific</w:t>
      </w:r>
      <w:r w:rsidRPr="00EB2A00">
        <w:rPr>
          <w:spacing w:val="-3"/>
        </w:rPr>
        <w:t xml:space="preserve"> </w:t>
      </w:r>
      <w:r w:rsidRPr="00EB2A00">
        <w:t>writing,</w:t>
      </w:r>
      <w:r w:rsidRPr="00EB2A00">
        <w:rPr>
          <w:spacing w:val="-1"/>
        </w:rPr>
        <w:t xml:space="preserve"> </w:t>
      </w:r>
      <w:r w:rsidRPr="00EB2A00">
        <w:t>with</w:t>
      </w:r>
      <w:r w:rsidRPr="00EB2A00">
        <w:rPr>
          <w:spacing w:val="-1"/>
        </w:rPr>
        <w:t xml:space="preserve"> </w:t>
      </w:r>
      <w:r w:rsidRPr="00EB2A00">
        <w:t>a</w:t>
      </w:r>
      <w:r w:rsidRPr="00EB2A00">
        <w:rPr>
          <w:spacing w:val="-3"/>
        </w:rPr>
        <w:t xml:space="preserve"> </w:t>
      </w:r>
      <w:r w:rsidRPr="00EB2A00">
        <w:t>focus on</w:t>
      </w:r>
      <w:r w:rsidRPr="00EB2A00">
        <w:rPr>
          <w:spacing w:val="-1"/>
        </w:rPr>
        <w:t xml:space="preserve"> </w:t>
      </w:r>
      <w:r w:rsidRPr="00EB2A00">
        <w:t>APA</w:t>
      </w:r>
      <w:r w:rsidRPr="00EB2A00">
        <w:rPr>
          <w:spacing w:val="1"/>
        </w:rPr>
        <w:t xml:space="preserve"> </w:t>
      </w:r>
      <w:r w:rsidRPr="00EB2A00">
        <w:rPr>
          <w:spacing w:val="-2"/>
        </w:rPr>
        <w:t>format.</w:t>
      </w:r>
    </w:p>
    <w:p w14:paraId="439C90B0" w14:textId="77777777" w:rsidR="00B901B0" w:rsidRPr="00EB2A00" w:rsidRDefault="00000000">
      <w:pPr>
        <w:pStyle w:val="Heading1"/>
        <w:spacing w:before="274"/>
      </w:pPr>
      <w:r w:rsidRPr="00EB2A00">
        <w:rPr>
          <w:spacing w:val="-2"/>
        </w:rPr>
        <w:t>Workload</w:t>
      </w:r>
    </w:p>
    <w:p w14:paraId="686790AB" w14:textId="7D157C43" w:rsidR="00B901B0" w:rsidRPr="00EB2A00" w:rsidRDefault="00000000">
      <w:pPr>
        <w:pStyle w:val="BodyText"/>
        <w:ind w:right="814"/>
      </w:pPr>
      <w:r w:rsidRPr="00EB2A00">
        <w:t>The</w:t>
      </w:r>
      <w:r w:rsidRPr="00EB2A00">
        <w:rPr>
          <w:spacing w:val="-5"/>
        </w:rPr>
        <w:t xml:space="preserve"> </w:t>
      </w:r>
      <w:r w:rsidRPr="00EB2A00">
        <w:t>requirements</w:t>
      </w:r>
      <w:r w:rsidRPr="00EB2A00">
        <w:rPr>
          <w:spacing w:val="-2"/>
        </w:rPr>
        <w:t xml:space="preserve"> </w:t>
      </w:r>
      <w:r w:rsidRPr="00EB2A00">
        <w:t>for</w:t>
      </w:r>
      <w:r w:rsidRPr="00EB2A00">
        <w:rPr>
          <w:spacing w:val="-3"/>
        </w:rPr>
        <w:t xml:space="preserve"> </w:t>
      </w:r>
      <w:r w:rsidRPr="00EB2A00">
        <w:t>this</w:t>
      </w:r>
      <w:r w:rsidRPr="00EB2A00">
        <w:rPr>
          <w:spacing w:val="-2"/>
        </w:rPr>
        <w:t xml:space="preserve"> </w:t>
      </w:r>
      <w:r w:rsidRPr="00EB2A00">
        <w:t>summer</w:t>
      </w:r>
      <w:r w:rsidRPr="00EB2A00">
        <w:rPr>
          <w:spacing w:val="-3"/>
        </w:rPr>
        <w:t xml:space="preserve"> </w:t>
      </w:r>
      <w:r w:rsidRPr="00EB2A00">
        <w:t>course</w:t>
      </w:r>
      <w:r w:rsidRPr="00EB2A00">
        <w:rPr>
          <w:spacing w:val="-5"/>
        </w:rPr>
        <w:t xml:space="preserve"> </w:t>
      </w:r>
      <w:r w:rsidRPr="00EB2A00">
        <w:t>are the</w:t>
      </w:r>
      <w:r w:rsidRPr="00EB2A00">
        <w:rPr>
          <w:spacing w:val="-4"/>
        </w:rPr>
        <w:t xml:space="preserve"> </w:t>
      </w:r>
      <w:r w:rsidRPr="00EB2A00">
        <w:t>same as</w:t>
      </w:r>
      <w:r w:rsidRPr="00EB2A00">
        <w:rPr>
          <w:spacing w:val="-1"/>
        </w:rPr>
        <w:t xml:space="preserve"> </w:t>
      </w:r>
      <w:r w:rsidRPr="00EB2A00">
        <w:t>for</w:t>
      </w:r>
      <w:r w:rsidRPr="00EB2A00">
        <w:rPr>
          <w:spacing w:val="-2"/>
        </w:rPr>
        <w:t xml:space="preserve"> </w:t>
      </w:r>
      <w:r w:rsidRPr="00EB2A00">
        <w:t>the</w:t>
      </w:r>
      <w:r w:rsidRPr="00EB2A00">
        <w:rPr>
          <w:spacing w:val="-4"/>
        </w:rPr>
        <w:t xml:space="preserve"> </w:t>
      </w:r>
      <w:r w:rsidRPr="00EB2A00">
        <w:t>full</w:t>
      </w:r>
      <w:r w:rsidRPr="00EB2A00">
        <w:rPr>
          <w:spacing w:val="-4"/>
        </w:rPr>
        <w:t xml:space="preserve"> </w:t>
      </w:r>
      <w:r w:rsidRPr="00EB2A00">
        <w:t>semester course</w:t>
      </w:r>
      <w:r w:rsidRPr="00EB2A00">
        <w:rPr>
          <w:spacing w:val="-4"/>
        </w:rPr>
        <w:t xml:space="preserve"> </w:t>
      </w:r>
      <w:r w:rsidRPr="00EB2A00">
        <w:t>but</w:t>
      </w:r>
      <w:r w:rsidRPr="00EB2A00">
        <w:rPr>
          <w:spacing w:val="-4"/>
        </w:rPr>
        <w:t xml:space="preserve"> </w:t>
      </w:r>
      <w:r w:rsidRPr="00EB2A00">
        <w:t>condensed</w:t>
      </w:r>
      <w:r w:rsidRPr="00EB2A00">
        <w:rPr>
          <w:spacing w:val="-2"/>
        </w:rPr>
        <w:t xml:space="preserve"> </w:t>
      </w:r>
      <w:r w:rsidRPr="00EB2A00">
        <w:t>into</w:t>
      </w:r>
      <w:r w:rsidRPr="00EB2A00">
        <w:rPr>
          <w:spacing w:val="-2"/>
        </w:rPr>
        <w:t xml:space="preserve"> </w:t>
      </w:r>
      <w:r w:rsidRPr="00EB2A00">
        <w:t>7</w:t>
      </w:r>
      <w:r w:rsidRPr="00EB2A00">
        <w:rPr>
          <w:spacing w:val="-2"/>
        </w:rPr>
        <w:t xml:space="preserve"> </w:t>
      </w:r>
      <w:r w:rsidRPr="00EB2A00">
        <w:t>weeks.</w:t>
      </w:r>
      <w:r w:rsidRPr="00EB2A00">
        <w:rPr>
          <w:spacing w:val="-2"/>
        </w:rPr>
        <w:t xml:space="preserve"> </w:t>
      </w:r>
      <w:r w:rsidRPr="00EB2A00">
        <w:t>Plan</w:t>
      </w:r>
      <w:r w:rsidRPr="00EB2A00">
        <w:rPr>
          <w:spacing w:val="-2"/>
        </w:rPr>
        <w:t xml:space="preserve"> </w:t>
      </w:r>
      <w:r w:rsidRPr="00EB2A00">
        <w:t>to</w:t>
      </w:r>
      <w:r w:rsidRPr="00EB2A00">
        <w:rPr>
          <w:spacing w:val="-2"/>
        </w:rPr>
        <w:t xml:space="preserve"> </w:t>
      </w:r>
      <w:r w:rsidRPr="00EB2A00">
        <w:t>spend</w:t>
      </w:r>
      <w:r w:rsidRPr="00EB2A00">
        <w:rPr>
          <w:spacing w:val="-2"/>
        </w:rPr>
        <w:t xml:space="preserve"> </w:t>
      </w:r>
      <w:r w:rsidRPr="00EB2A00">
        <w:t>3-4</w:t>
      </w:r>
      <w:r w:rsidRPr="00EB2A00">
        <w:rPr>
          <w:spacing w:val="-2"/>
        </w:rPr>
        <w:t xml:space="preserve"> </w:t>
      </w:r>
      <w:r w:rsidRPr="00EB2A00">
        <w:t>hours</w:t>
      </w:r>
      <w:r w:rsidRPr="00EB2A00">
        <w:rPr>
          <w:spacing w:val="-1"/>
        </w:rPr>
        <w:t xml:space="preserve"> </w:t>
      </w:r>
      <w:r w:rsidRPr="00EB2A00">
        <w:t>per day, 5 days a week reading the text, viewing lectures, completing writing assignments, and studying the material. The best way to be successful is to stay on top of the material. Please use the weekly checklists in D2L to keep on top of the material and track your progress. The full course is available to you from the beginning of the class (except for the exams), so you are welcome to work ahead.</w:t>
      </w:r>
    </w:p>
    <w:p w14:paraId="6825DD11" w14:textId="77777777" w:rsidR="00B901B0" w:rsidRPr="00EB2A00" w:rsidRDefault="00B901B0">
      <w:pPr>
        <w:pStyle w:val="BodyText"/>
        <w:spacing w:before="2"/>
        <w:ind w:left="0"/>
      </w:pPr>
    </w:p>
    <w:p w14:paraId="0F9EB310" w14:textId="77777777" w:rsidR="00B901B0" w:rsidRPr="00EB2A00" w:rsidRDefault="00000000">
      <w:pPr>
        <w:pStyle w:val="Heading1"/>
        <w:spacing w:line="240" w:lineRule="auto"/>
      </w:pPr>
      <w:r w:rsidRPr="00EB2A00">
        <w:t>Course</w:t>
      </w:r>
      <w:r w:rsidRPr="00EB2A00">
        <w:rPr>
          <w:spacing w:val="-1"/>
        </w:rPr>
        <w:t xml:space="preserve"> </w:t>
      </w:r>
      <w:r w:rsidRPr="00EB2A00">
        <w:rPr>
          <w:spacing w:val="-2"/>
        </w:rPr>
        <w:t>Readings</w:t>
      </w:r>
    </w:p>
    <w:p w14:paraId="56483724" w14:textId="77777777" w:rsidR="00B901B0" w:rsidRPr="00EB2A00" w:rsidRDefault="00B901B0">
      <w:pPr>
        <w:pStyle w:val="BodyText"/>
        <w:spacing w:before="8"/>
        <w:ind w:left="0"/>
        <w:rPr>
          <w:b/>
        </w:rPr>
      </w:pPr>
    </w:p>
    <w:p w14:paraId="2B78411D" w14:textId="77777777" w:rsidR="00B901B0" w:rsidRPr="00EB2A00" w:rsidRDefault="00000000">
      <w:pPr>
        <w:pStyle w:val="ListParagraph"/>
        <w:numPr>
          <w:ilvl w:val="0"/>
          <w:numId w:val="2"/>
        </w:numPr>
        <w:tabs>
          <w:tab w:val="left" w:pos="821"/>
        </w:tabs>
        <w:ind w:right="1028"/>
      </w:pPr>
      <w:r w:rsidRPr="00EB2A00">
        <w:t>Mash,</w:t>
      </w:r>
      <w:r w:rsidRPr="00EB2A00">
        <w:rPr>
          <w:spacing w:val="-4"/>
        </w:rPr>
        <w:t xml:space="preserve"> </w:t>
      </w:r>
      <w:r w:rsidRPr="00EB2A00">
        <w:t>E.J.</w:t>
      </w:r>
      <w:r w:rsidRPr="00EB2A00">
        <w:rPr>
          <w:spacing w:val="-4"/>
        </w:rPr>
        <w:t xml:space="preserve"> </w:t>
      </w:r>
      <w:r w:rsidRPr="00EB2A00">
        <w:t>and</w:t>
      </w:r>
      <w:r w:rsidRPr="00EB2A00">
        <w:rPr>
          <w:spacing w:val="-4"/>
        </w:rPr>
        <w:t xml:space="preserve"> </w:t>
      </w:r>
      <w:r w:rsidRPr="00EB2A00">
        <w:t>Wolf,</w:t>
      </w:r>
      <w:r w:rsidRPr="00EB2A00">
        <w:rPr>
          <w:spacing w:val="-4"/>
        </w:rPr>
        <w:t xml:space="preserve"> </w:t>
      </w:r>
      <w:r w:rsidRPr="00EB2A00">
        <w:t>D.A.</w:t>
      </w:r>
      <w:r w:rsidRPr="00EB2A00">
        <w:rPr>
          <w:spacing w:val="-4"/>
        </w:rPr>
        <w:t xml:space="preserve"> </w:t>
      </w:r>
      <w:r w:rsidRPr="00EB2A00">
        <w:t>(2018).</w:t>
      </w:r>
      <w:r w:rsidRPr="00EB2A00">
        <w:rPr>
          <w:spacing w:val="-4"/>
        </w:rPr>
        <w:t xml:space="preserve"> </w:t>
      </w:r>
      <w:r w:rsidRPr="00EB2A00">
        <w:t>Abnormal</w:t>
      </w:r>
      <w:r w:rsidRPr="00EB2A00">
        <w:rPr>
          <w:spacing w:val="-6"/>
        </w:rPr>
        <w:t xml:space="preserve"> </w:t>
      </w:r>
      <w:r w:rsidRPr="00EB2A00">
        <w:t>Child Psychology</w:t>
      </w:r>
      <w:r w:rsidRPr="00EB2A00">
        <w:rPr>
          <w:spacing w:val="-4"/>
        </w:rPr>
        <w:t xml:space="preserve"> </w:t>
      </w:r>
      <w:r w:rsidRPr="00EB2A00">
        <w:t>(7th</w:t>
      </w:r>
      <w:r w:rsidRPr="00EB2A00">
        <w:rPr>
          <w:spacing w:val="-4"/>
        </w:rPr>
        <w:t xml:space="preserve"> </w:t>
      </w:r>
      <w:r w:rsidRPr="00EB2A00">
        <w:t>Ed.).</w:t>
      </w:r>
      <w:r w:rsidRPr="00EB2A00">
        <w:rPr>
          <w:spacing w:val="-4"/>
        </w:rPr>
        <w:t xml:space="preserve"> </w:t>
      </w:r>
      <w:r w:rsidRPr="00EB2A00">
        <w:t>Boston,</w:t>
      </w:r>
      <w:r w:rsidRPr="00EB2A00">
        <w:rPr>
          <w:spacing w:val="-4"/>
        </w:rPr>
        <w:t xml:space="preserve"> </w:t>
      </w:r>
      <w:r w:rsidRPr="00EB2A00">
        <w:t>MA: Cengage Learning. 978-1337624268.</w:t>
      </w:r>
    </w:p>
    <w:p w14:paraId="3F66B1A1" w14:textId="77777777" w:rsidR="00B901B0" w:rsidRPr="00EB2A00" w:rsidRDefault="00000000">
      <w:pPr>
        <w:pStyle w:val="ListParagraph"/>
        <w:numPr>
          <w:ilvl w:val="0"/>
          <w:numId w:val="2"/>
        </w:numPr>
        <w:tabs>
          <w:tab w:val="left" w:pos="820"/>
        </w:tabs>
        <w:spacing w:line="274" w:lineRule="exact"/>
        <w:ind w:left="820"/>
      </w:pPr>
      <w:r w:rsidRPr="00EB2A00">
        <w:t>Various</w:t>
      </w:r>
      <w:r w:rsidRPr="00EB2A00">
        <w:rPr>
          <w:spacing w:val="-2"/>
        </w:rPr>
        <w:t xml:space="preserve"> </w:t>
      </w:r>
      <w:r w:rsidRPr="00EB2A00">
        <w:t>journal</w:t>
      </w:r>
      <w:r w:rsidRPr="00EB2A00">
        <w:rPr>
          <w:spacing w:val="-4"/>
        </w:rPr>
        <w:t xml:space="preserve"> </w:t>
      </w:r>
      <w:r w:rsidRPr="00EB2A00">
        <w:t>articles</w:t>
      </w:r>
      <w:r w:rsidRPr="00EB2A00">
        <w:rPr>
          <w:spacing w:val="-2"/>
        </w:rPr>
        <w:t xml:space="preserve"> </w:t>
      </w:r>
      <w:r w:rsidRPr="00EB2A00">
        <w:t>(all</w:t>
      </w:r>
      <w:r w:rsidRPr="00EB2A00">
        <w:rPr>
          <w:spacing w:val="-4"/>
        </w:rPr>
        <w:t xml:space="preserve"> </w:t>
      </w:r>
      <w:r w:rsidRPr="00EB2A00">
        <w:t>posted</w:t>
      </w:r>
      <w:r w:rsidRPr="00EB2A00">
        <w:rPr>
          <w:spacing w:val="-2"/>
        </w:rPr>
        <w:t xml:space="preserve"> </w:t>
      </w:r>
      <w:r w:rsidRPr="00EB2A00">
        <w:t>to</w:t>
      </w:r>
      <w:r w:rsidRPr="00EB2A00">
        <w:rPr>
          <w:spacing w:val="-2"/>
        </w:rPr>
        <w:t xml:space="preserve"> </w:t>
      </w:r>
      <w:r w:rsidRPr="00EB2A00">
        <w:rPr>
          <w:spacing w:val="-4"/>
        </w:rPr>
        <w:t>D2L)</w:t>
      </w:r>
    </w:p>
    <w:p w14:paraId="61B93AE3" w14:textId="77777777" w:rsidR="00B901B0" w:rsidRPr="00EB2A00" w:rsidRDefault="00B901B0">
      <w:pPr>
        <w:pStyle w:val="BodyText"/>
        <w:spacing w:before="4"/>
        <w:ind w:left="0"/>
      </w:pPr>
    </w:p>
    <w:p w14:paraId="1A1508A8" w14:textId="77777777" w:rsidR="00B901B0" w:rsidRPr="00EB2A00" w:rsidRDefault="00000000">
      <w:pPr>
        <w:pStyle w:val="Heading1"/>
      </w:pPr>
      <w:r w:rsidRPr="00EB2A00">
        <w:t>Course</w:t>
      </w:r>
      <w:r w:rsidRPr="00EB2A00">
        <w:rPr>
          <w:spacing w:val="-3"/>
        </w:rPr>
        <w:t xml:space="preserve"> </w:t>
      </w:r>
      <w:r w:rsidRPr="00EB2A00">
        <w:rPr>
          <w:spacing w:val="-2"/>
        </w:rPr>
        <w:t>Format</w:t>
      </w:r>
    </w:p>
    <w:p w14:paraId="33F9E7FA" w14:textId="77777777" w:rsidR="00B901B0" w:rsidRPr="00EB2A00" w:rsidRDefault="00000000">
      <w:pPr>
        <w:pStyle w:val="BodyText"/>
        <w:ind w:right="814"/>
      </w:pPr>
      <w:r w:rsidRPr="00EB2A00">
        <w:t>A set of lectures are provided courtesy of Dr. Brooke Ingersoll in the Psychology Department here at Michigan State University. It should be noted that the online lectures will focus on explaining</w:t>
      </w:r>
      <w:r w:rsidRPr="00EB2A00">
        <w:rPr>
          <w:spacing w:val="-5"/>
        </w:rPr>
        <w:t xml:space="preserve"> </w:t>
      </w:r>
      <w:r w:rsidRPr="00EB2A00">
        <w:t>the</w:t>
      </w:r>
      <w:r w:rsidRPr="00EB2A00">
        <w:rPr>
          <w:spacing w:val="-2"/>
        </w:rPr>
        <w:t xml:space="preserve"> </w:t>
      </w:r>
      <w:r w:rsidRPr="00EB2A00">
        <w:t>most</w:t>
      </w:r>
      <w:r w:rsidRPr="00EB2A00">
        <w:rPr>
          <w:spacing w:val="-7"/>
        </w:rPr>
        <w:t xml:space="preserve"> </w:t>
      </w:r>
      <w:r w:rsidRPr="00EB2A00">
        <w:t>important</w:t>
      </w:r>
      <w:r w:rsidRPr="00EB2A00">
        <w:rPr>
          <w:spacing w:val="-2"/>
        </w:rPr>
        <w:t xml:space="preserve"> </w:t>
      </w:r>
      <w:r w:rsidRPr="00EB2A00">
        <w:t>and</w:t>
      </w:r>
      <w:r w:rsidRPr="00EB2A00">
        <w:rPr>
          <w:spacing w:val="-5"/>
        </w:rPr>
        <w:t xml:space="preserve"> </w:t>
      </w:r>
      <w:r w:rsidRPr="00EB2A00">
        <w:t>more</w:t>
      </w:r>
      <w:r w:rsidRPr="00EB2A00">
        <w:rPr>
          <w:spacing w:val="-7"/>
        </w:rPr>
        <w:t xml:space="preserve"> </w:t>
      </w:r>
      <w:r w:rsidRPr="00EB2A00">
        <w:t>difficult</w:t>
      </w:r>
      <w:r w:rsidRPr="00EB2A00">
        <w:rPr>
          <w:spacing w:val="-7"/>
        </w:rPr>
        <w:t xml:space="preserve"> </w:t>
      </w:r>
      <w:r w:rsidRPr="00EB2A00">
        <w:t>concepts</w:t>
      </w:r>
      <w:r w:rsidRPr="00EB2A00">
        <w:rPr>
          <w:spacing w:val="-4"/>
        </w:rPr>
        <w:t xml:space="preserve"> </w:t>
      </w:r>
      <w:r w:rsidRPr="00EB2A00">
        <w:t>related</w:t>
      </w:r>
      <w:r w:rsidRPr="00EB2A00">
        <w:rPr>
          <w:spacing w:val="-1"/>
        </w:rPr>
        <w:t xml:space="preserve"> </w:t>
      </w:r>
      <w:r w:rsidRPr="00EB2A00">
        <w:t>to</w:t>
      </w:r>
      <w:r w:rsidRPr="00EB2A00">
        <w:rPr>
          <w:spacing w:val="-5"/>
        </w:rPr>
        <w:t xml:space="preserve"> </w:t>
      </w:r>
      <w:r w:rsidRPr="00EB2A00">
        <w:t>the</w:t>
      </w:r>
      <w:r w:rsidRPr="00EB2A00">
        <w:rPr>
          <w:spacing w:val="-2"/>
        </w:rPr>
        <w:t xml:space="preserve"> </w:t>
      </w:r>
      <w:r w:rsidRPr="00EB2A00">
        <w:t>textbook.</w:t>
      </w:r>
      <w:r w:rsidRPr="00EB2A00">
        <w:rPr>
          <w:spacing w:val="-5"/>
        </w:rPr>
        <w:t xml:space="preserve"> </w:t>
      </w:r>
      <w:r w:rsidRPr="00EB2A00">
        <w:t>However,</w:t>
      </w:r>
      <w:r w:rsidRPr="00EB2A00">
        <w:rPr>
          <w:spacing w:val="-5"/>
        </w:rPr>
        <w:t xml:space="preserve"> </w:t>
      </w:r>
      <w:r w:rsidRPr="00EB2A00">
        <w:t>they will</w:t>
      </w:r>
      <w:r w:rsidRPr="00EB2A00">
        <w:rPr>
          <w:spacing w:val="-1"/>
        </w:rPr>
        <w:t xml:space="preserve"> </w:t>
      </w:r>
      <w:r w:rsidRPr="00EB2A00">
        <w:t>not</w:t>
      </w:r>
      <w:r w:rsidRPr="00EB2A00">
        <w:rPr>
          <w:spacing w:val="-1"/>
        </w:rPr>
        <w:t xml:space="preserve"> </w:t>
      </w:r>
      <w:r w:rsidRPr="00EB2A00">
        <w:t>review all</w:t>
      </w:r>
      <w:r w:rsidRPr="00EB2A00">
        <w:rPr>
          <w:spacing w:val="-1"/>
        </w:rPr>
        <w:t xml:space="preserve"> </w:t>
      </w:r>
      <w:r w:rsidRPr="00EB2A00">
        <w:t>of the important</w:t>
      </w:r>
      <w:r w:rsidRPr="00EB2A00">
        <w:rPr>
          <w:spacing w:val="-1"/>
        </w:rPr>
        <w:t xml:space="preserve"> </w:t>
      </w:r>
      <w:r w:rsidRPr="00EB2A00">
        <w:t>information that is presented in the</w:t>
      </w:r>
      <w:r w:rsidRPr="00EB2A00">
        <w:rPr>
          <w:spacing w:val="-1"/>
        </w:rPr>
        <w:t xml:space="preserve"> </w:t>
      </w:r>
      <w:r w:rsidRPr="00EB2A00">
        <w:t>text. This means that</w:t>
      </w:r>
      <w:r w:rsidRPr="00EB2A00">
        <w:rPr>
          <w:spacing w:val="-1"/>
        </w:rPr>
        <w:t xml:space="preserve"> </w:t>
      </w:r>
      <w:r w:rsidRPr="00EB2A00">
        <w:t>you will need to read the assigned readings in order master the material.</w:t>
      </w:r>
    </w:p>
    <w:p w14:paraId="15453E96" w14:textId="77777777" w:rsidR="00B901B0" w:rsidRPr="00EB2A00" w:rsidRDefault="00B901B0">
      <w:pPr>
        <w:pStyle w:val="BodyText"/>
        <w:spacing w:before="4"/>
        <w:ind w:left="0"/>
      </w:pPr>
    </w:p>
    <w:p w14:paraId="1C7EAF06" w14:textId="77777777" w:rsidR="00B901B0" w:rsidRPr="00EB2A00" w:rsidRDefault="00000000">
      <w:pPr>
        <w:pStyle w:val="Heading1"/>
      </w:pPr>
      <w:r w:rsidRPr="00EB2A00">
        <w:rPr>
          <w:spacing w:val="-2"/>
        </w:rPr>
        <w:t>Evaluation</w:t>
      </w:r>
    </w:p>
    <w:p w14:paraId="430D4B4D" w14:textId="77777777" w:rsidR="00B901B0" w:rsidRPr="00EB2A00" w:rsidRDefault="00000000">
      <w:pPr>
        <w:pStyle w:val="BodyText"/>
        <w:spacing w:line="275" w:lineRule="exact"/>
      </w:pPr>
      <w:r w:rsidRPr="00EB2A00">
        <w:t>Your</w:t>
      </w:r>
      <w:r w:rsidRPr="00EB2A00">
        <w:rPr>
          <w:spacing w:val="-2"/>
        </w:rPr>
        <w:t xml:space="preserve"> </w:t>
      </w:r>
      <w:r w:rsidRPr="00EB2A00">
        <w:t>grade</w:t>
      </w:r>
      <w:r w:rsidRPr="00EB2A00">
        <w:rPr>
          <w:spacing w:val="-3"/>
        </w:rPr>
        <w:t xml:space="preserve"> </w:t>
      </w:r>
      <w:r w:rsidRPr="00EB2A00">
        <w:t>will</w:t>
      </w:r>
      <w:r w:rsidRPr="00EB2A00">
        <w:rPr>
          <w:spacing w:val="-3"/>
        </w:rPr>
        <w:t xml:space="preserve"> </w:t>
      </w:r>
      <w:r w:rsidRPr="00EB2A00">
        <w:t>be</w:t>
      </w:r>
      <w:r w:rsidRPr="00EB2A00">
        <w:rPr>
          <w:spacing w:val="-3"/>
        </w:rPr>
        <w:t xml:space="preserve"> </w:t>
      </w:r>
      <w:r w:rsidRPr="00EB2A00">
        <w:t>determined</w:t>
      </w:r>
      <w:r w:rsidRPr="00EB2A00">
        <w:rPr>
          <w:spacing w:val="-2"/>
        </w:rPr>
        <w:t xml:space="preserve"> </w:t>
      </w:r>
      <w:r w:rsidRPr="00EB2A00">
        <w:t>according</w:t>
      </w:r>
      <w:r w:rsidRPr="00EB2A00">
        <w:rPr>
          <w:spacing w:val="3"/>
        </w:rPr>
        <w:t xml:space="preserve"> </w:t>
      </w:r>
      <w:r w:rsidRPr="00EB2A00">
        <w:t>to</w:t>
      </w:r>
      <w:r w:rsidRPr="00EB2A00">
        <w:rPr>
          <w:spacing w:val="-1"/>
        </w:rPr>
        <w:t xml:space="preserve"> </w:t>
      </w:r>
      <w:r w:rsidRPr="00EB2A00">
        <w:t>the</w:t>
      </w:r>
      <w:r w:rsidRPr="00EB2A00">
        <w:rPr>
          <w:spacing w:val="-3"/>
        </w:rPr>
        <w:t xml:space="preserve"> </w:t>
      </w:r>
      <w:r w:rsidRPr="00EB2A00">
        <w:t>following</w:t>
      </w:r>
      <w:r w:rsidRPr="00EB2A00">
        <w:rPr>
          <w:spacing w:val="-1"/>
        </w:rPr>
        <w:t xml:space="preserve"> </w:t>
      </w:r>
      <w:r w:rsidRPr="00EB2A00">
        <w:rPr>
          <w:spacing w:val="-2"/>
        </w:rPr>
        <w:t>breakdown: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7"/>
        <w:gridCol w:w="2732"/>
        <w:gridCol w:w="3118"/>
      </w:tblGrid>
      <w:tr w:rsidR="00B901B0" w:rsidRPr="00EB2A00" w14:paraId="6B0571D9" w14:textId="77777777">
        <w:trPr>
          <w:trHeight w:val="275"/>
        </w:trPr>
        <w:tc>
          <w:tcPr>
            <w:tcW w:w="3507" w:type="dxa"/>
          </w:tcPr>
          <w:p w14:paraId="700EA5CE" w14:textId="77777777" w:rsidR="00B901B0" w:rsidRPr="00EB2A00" w:rsidRDefault="00000000">
            <w:pPr>
              <w:pStyle w:val="TableParagraph"/>
              <w:ind w:left="110"/>
              <w:rPr>
                <w:b/>
              </w:rPr>
            </w:pPr>
            <w:r w:rsidRPr="00EB2A00">
              <w:rPr>
                <w:b/>
                <w:spacing w:val="-2"/>
              </w:rPr>
              <w:t>Assignments</w:t>
            </w:r>
          </w:p>
        </w:tc>
        <w:tc>
          <w:tcPr>
            <w:tcW w:w="2732" w:type="dxa"/>
          </w:tcPr>
          <w:p w14:paraId="7CFBD20F" w14:textId="77777777" w:rsidR="00B901B0" w:rsidRPr="00EB2A00" w:rsidRDefault="00000000">
            <w:pPr>
              <w:pStyle w:val="TableParagraph"/>
              <w:ind w:left="109"/>
              <w:rPr>
                <w:b/>
              </w:rPr>
            </w:pPr>
            <w:r w:rsidRPr="00EB2A00">
              <w:rPr>
                <w:b/>
              </w:rPr>
              <w:t>Point</w:t>
            </w:r>
            <w:r w:rsidRPr="00EB2A00">
              <w:rPr>
                <w:b/>
                <w:spacing w:val="-5"/>
              </w:rPr>
              <w:t xml:space="preserve"> </w:t>
            </w:r>
            <w:r w:rsidRPr="00EB2A00">
              <w:rPr>
                <w:b/>
                <w:spacing w:val="-2"/>
              </w:rPr>
              <w:t>Value</w:t>
            </w:r>
          </w:p>
        </w:tc>
        <w:tc>
          <w:tcPr>
            <w:tcW w:w="3118" w:type="dxa"/>
          </w:tcPr>
          <w:p w14:paraId="63B67DD0" w14:textId="77777777" w:rsidR="00B901B0" w:rsidRPr="00EB2A00" w:rsidRDefault="00000000">
            <w:pPr>
              <w:pStyle w:val="TableParagraph"/>
              <w:ind w:left="103"/>
              <w:rPr>
                <w:b/>
              </w:rPr>
            </w:pPr>
            <w:r w:rsidRPr="00EB2A00">
              <w:rPr>
                <w:b/>
              </w:rPr>
              <w:t>%</w:t>
            </w:r>
            <w:r w:rsidRPr="00EB2A00">
              <w:rPr>
                <w:b/>
                <w:spacing w:val="-2"/>
              </w:rPr>
              <w:t xml:space="preserve"> </w:t>
            </w:r>
            <w:r w:rsidRPr="00EB2A00">
              <w:rPr>
                <w:b/>
              </w:rPr>
              <w:t>of</w:t>
            </w:r>
            <w:r w:rsidRPr="00EB2A00">
              <w:rPr>
                <w:b/>
                <w:spacing w:val="-1"/>
              </w:rPr>
              <w:t xml:space="preserve"> </w:t>
            </w:r>
            <w:r w:rsidRPr="00EB2A00">
              <w:rPr>
                <w:b/>
              </w:rPr>
              <w:t>Final</w:t>
            </w:r>
            <w:r w:rsidRPr="00EB2A00">
              <w:rPr>
                <w:b/>
                <w:spacing w:val="-2"/>
              </w:rPr>
              <w:t xml:space="preserve"> Grade</w:t>
            </w:r>
          </w:p>
        </w:tc>
      </w:tr>
      <w:tr w:rsidR="00B901B0" w:rsidRPr="00EB2A00" w14:paraId="087594C4" w14:textId="77777777">
        <w:trPr>
          <w:trHeight w:val="275"/>
        </w:trPr>
        <w:tc>
          <w:tcPr>
            <w:tcW w:w="3507" w:type="dxa"/>
          </w:tcPr>
          <w:p w14:paraId="4AED7124" w14:textId="77777777" w:rsidR="00B901B0" w:rsidRPr="00EB2A00" w:rsidRDefault="00000000">
            <w:pPr>
              <w:pStyle w:val="TableParagraph"/>
              <w:ind w:left="110"/>
            </w:pPr>
            <w:r w:rsidRPr="00EB2A00">
              <w:t>Midterm</w:t>
            </w:r>
            <w:r w:rsidRPr="00EB2A00">
              <w:rPr>
                <w:spacing w:val="-7"/>
              </w:rPr>
              <w:t xml:space="preserve"> </w:t>
            </w:r>
            <w:r w:rsidRPr="00EB2A00">
              <w:rPr>
                <w:spacing w:val="-4"/>
              </w:rPr>
              <w:t>Exam</w:t>
            </w:r>
          </w:p>
        </w:tc>
        <w:tc>
          <w:tcPr>
            <w:tcW w:w="2732" w:type="dxa"/>
          </w:tcPr>
          <w:p w14:paraId="121A4DB8" w14:textId="77777777" w:rsidR="00B901B0" w:rsidRPr="00EB2A00" w:rsidRDefault="00000000">
            <w:pPr>
              <w:pStyle w:val="TableParagraph"/>
              <w:ind w:left="109"/>
            </w:pPr>
            <w:r w:rsidRPr="00EB2A00">
              <w:rPr>
                <w:spacing w:val="-5"/>
              </w:rPr>
              <w:t>150</w:t>
            </w:r>
          </w:p>
        </w:tc>
        <w:tc>
          <w:tcPr>
            <w:tcW w:w="3118" w:type="dxa"/>
          </w:tcPr>
          <w:p w14:paraId="162444F1" w14:textId="77777777" w:rsidR="00B901B0" w:rsidRPr="00EB2A00" w:rsidRDefault="00000000">
            <w:pPr>
              <w:pStyle w:val="TableParagraph"/>
              <w:ind w:left="103"/>
            </w:pPr>
            <w:r w:rsidRPr="00EB2A00">
              <w:rPr>
                <w:spacing w:val="-5"/>
              </w:rPr>
              <w:t>25%</w:t>
            </w:r>
          </w:p>
        </w:tc>
      </w:tr>
      <w:tr w:rsidR="00B901B0" w:rsidRPr="00EB2A00" w14:paraId="0D1C65E8" w14:textId="77777777">
        <w:trPr>
          <w:trHeight w:val="280"/>
        </w:trPr>
        <w:tc>
          <w:tcPr>
            <w:tcW w:w="3507" w:type="dxa"/>
          </w:tcPr>
          <w:p w14:paraId="21D8D40F" w14:textId="77777777" w:rsidR="00B901B0" w:rsidRPr="00EB2A00" w:rsidRDefault="00000000">
            <w:pPr>
              <w:pStyle w:val="TableParagraph"/>
              <w:spacing w:line="259" w:lineRule="exact"/>
              <w:ind w:left="110"/>
            </w:pPr>
            <w:r w:rsidRPr="00EB2A00">
              <w:t>Final</w:t>
            </w:r>
            <w:r w:rsidRPr="00EB2A00">
              <w:rPr>
                <w:spacing w:val="-7"/>
              </w:rPr>
              <w:t xml:space="preserve"> </w:t>
            </w:r>
            <w:r w:rsidRPr="00EB2A00">
              <w:rPr>
                <w:spacing w:val="-4"/>
              </w:rPr>
              <w:t>Exam</w:t>
            </w:r>
          </w:p>
        </w:tc>
        <w:tc>
          <w:tcPr>
            <w:tcW w:w="2732" w:type="dxa"/>
          </w:tcPr>
          <w:p w14:paraId="164C0769" w14:textId="77777777" w:rsidR="00B901B0" w:rsidRPr="00EB2A00" w:rsidRDefault="00000000">
            <w:pPr>
              <w:pStyle w:val="TableParagraph"/>
              <w:spacing w:line="259" w:lineRule="exact"/>
              <w:ind w:left="109"/>
            </w:pPr>
            <w:r w:rsidRPr="00EB2A00">
              <w:rPr>
                <w:spacing w:val="-5"/>
              </w:rPr>
              <w:t>150</w:t>
            </w:r>
          </w:p>
        </w:tc>
        <w:tc>
          <w:tcPr>
            <w:tcW w:w="3118" w:type="dxa"/>
          </w:tcPr>
          <w:p w14:paraId="7DC51750" w14:textId="77777777" w:rsidR="00B901B0" w:rsidRPr="00EB2A00" w:rsidRDefault="00000000">
            <w:pPr>
              <w:pStyle w:val="TableParagraph"/>
              <w:spacing w:line="259" w:lineRule="exact"/>
              <w:ind w:left="103"/>
            </w:pPr>
            <w:r w:rsidRPr="00EB2A00">
              <w:rPr>
                <w:spacing w:val="-5"/>
              </w:rPr>
              <w:t>25%</w:t>
            </w:r>
          </w:p>
        </w:tc>
      </w:tr>
      <w:tr w:rsidR="00B901B0" w:rsidRPr="00EB2A00" w14:paraId="00212794" w14:textId="77777777">
        <w:trPr>
          <w:trHeight w:val="275"/>
        </w:trPr>
        <w:tc>
          <w:tcPr>
            <w:tcW w:w="3507" w:type="dxa"/>
          </w:tcPr>
          <w:p w14:paraId="157E22EA" w14:textId="77777777" w:rsidR="00B901B0" w:rsidRPr="00EB2A00" w:rsidRDefault="00000000">
            <w:pPr>
              <w:pStyle w:val="TableParagraph"/>
              <w:ind w:left="110"/>
            </w:pPr>
            <w:r w:rsidRPr="00EB2A00">
              <w:t>Weekly</w:t>
            </w:r>
            <w:r w:rsidRPr="00EB2A00">
              <w:rPr>
                <w:spacing w:val="-8"/>
              </w:rPr>
              <w:t xml:space="preserve"> </w:t>
            </w:r>
            <w:r w:rsidRPr="00EB2A00">
              <w:rPr>
                <w:spacing w:val="-2"/>
              </w:rPr>
              <w:t>Responses</w:t>
            </w:r>
          </w:p>
        </w:tc>
        <w:tc>
          <w:tcPr>
            <w:tcW w:w="2732" w:type="dxa"/>
          </w:tcPr>
          <w:p w14:paraId="230E363D" w14:textId="77777777" w:rsidR="00B901B0" w:rsidRPr="00EB2A00" w:rsidRDefault="00000000">
            <w:pPr>
              <w:pStyle w:val="TableParagraph"/>
              <w:ind w:left="109"/>
            </w:pPr>
            <w:r w:rsidRPr="00EB2A00">
              <w:rPr>
                <w:spacing w:val="-5"/>
              </w:rPr>
              <w:t>30</w:t>
            </w:r>
          </w:p>
        </w:tc>
        <w:tc>
          <w:tcPr>
            <w:tcW w:w="3118" w:type="dxa"/>
          </w:tcPr>
          <w:p w14:paraId="734383B8" w14:textId="77777777" w:rsidR="00B901B0" w:rsidRPr="00EB2A00" w:rsidRDefault="00000000">
            <w:pPr>
              <w:pStyle w:val="TableParagraph"/>
              <w:ind w:left="103"/>
            </w:pPr>
            <w:r w:rsidRPr="00EB2A00">
              <w:rPr>
                <w:spacing w:val="-5"/>
              </w:rPr>
              <w:t>5%</w:t>
            </w:r>
          </w:p>
        </w:tc>
      </w:tr>
      <w:tr w:rsidR="00B901B0" w:rsidRPr="00EB2A00" w14:paraId="223DE28A" w14:textId="77777777">
        <w:trPr>
          <w:trHeight w:val="274"/>
        </w:trPr>
        <w:tc>
          <w:tcPr>
            <w:tcW w:w="3507" w:type="dxa"/>
          </w:tcPr>
          <w:p w14:paraId="12F8044D" w14:textId="77777777" w:rsidR="00B901B0" w:rsidRPr="00EB2A00" w:rsidRDefault="00000000">
            <w:pPr>
              <w:pStyle w:val="TableParagraph"/>
              <w:ind w:left="110"/>
            </w:pPr>
            <w:r w:rsidRPr="00EB2A00">
              <w:t>Research</w:t>
            </w:r>
            <w:r w:rsidRPr="00EB2A00">
              <w:rPr>
                <w:spacing w:val="-7"/>
              </w:rPr>
              <w:t xml:space="preserve"> </w:t>
            </w:r>
            <w:r w:rsidRPr="00EB2A00">
              <w:rPr>
                <w:spacing w:val="-2"/>
              </w:rPr>
              <w:t>Critique</w:t>
            </w:r>
          </w:p>
        </w:tc>
        <w:tc>
          <w:tcPr>
            <w:tcW w:w="2732" w:type="dxa"/>
          </w:tcPr>
          <w:p w14:paraId="4FC9C5E8" w14:textId="77777777" w:rsidR="00B901B0" w:rsidRPr="00EB2A00" w:rsidRDefault="00000000">
            <w:pPr>
              <w:pStyle w:val="TableParagraph"/>
              <w:ind w:left="109"/>
            </w:pPr>
            <w:r w:rsidRPr="00EB2A00">
              <w:rPr>
                <w:spacing w:val="-5"/>
              </w:rPr>
              <w:t>30</w:t>
            </w:r>
          </w:p>
        </w:tc>
        <w:tc>
          <w:tcPr>
            <w:tcW w:w="3118" w:type="dxa"/>
          </w:tcPr>
          <w:p w14:paraId="0ABA2584" w14:textId="77777777" w:rsidR="00B901B0" w:rsidRPr="00EB2A00" w:rsidRDefault="00000000">
            <w:pPr>
              <w:pStyle w:val="TableParagraph"/>
              <w:ind w:left="103"/>
            </w:pPr>
            <w:r w:rsidRPr="00EB2A00">
              <w:rPr>
                <w:spacing w:val="-5"/>
              </w:rPr>
              <w:t>5%</w:t>
            </w:r>
          </w:p>
        </w:tc>
      </w:tr>
      <w:tr w:rsidR="00B901B0" w:rsidRPr="00EB2A00" w14:paraId="28D389CC" w14:textId="77777777">
        <w:trPr>
          <w:trHeight w:val="275"/>
        </w:trPr>
        <w:tc>
          <w:tcPr>
            <w:tcW w:w="3507" w:type="dxa"/>
          </w:tcPr>
          <w:p w14:paraId="3B289AB4" w14:textId="77777777" w:rsidR="00B901B0" w:rsidRPr="00EB2A00" w:rsidRDefault="00000000">
            <w:pPr>
              <w:pStyle w:val="TableParagraph"/>
              <w:ind w:left="110"/>
            </w:pPr>
            <w:r w:rsidRPr="00EB2A00">
              <w:t>Literature</w:t>
            </w:r>
            <w:r w:rsidRPr="00EB2A00">
              <w:rPr>
                <w:spacing w:val="-10"/>
              </w:rPr>
              <w:t xml:space="preserve"> </w:t>
            </w:r>
            <w:r w:rsidRPr="00EB2A00">
              <w:rPr>
                <w:spacing w:val="-2"/>
              </w:rPr>
              <w:t>Review:</w:t>
            </w:r>
          </w:p>
        </w:tc>
        <w:tc>
          <w:tcPr>
            <w:tcW w:w="2732" w:type="dxa"/>
          </w:tcPr>
          <w:p w14:paraId="1FC3CBAD" w14:textId="77777777" w:rsidR="00B901B0" w:rsidRPr="00EB2A00" w:rsidRDefault="00B901B0">
            <w:pPr>
              <w:pStyle w:val="TableParagraph"/>
              <w:spacing w:before="0" w:line="240" w:lineRule="auto"/>
              <w:ind w:left="0"/>
              <w:rPr>
                <w:sz w:val="20"/>
              </w:rPr>
            </w:pPr>
          </w:p>
        </w:tc>
        <w:tc>
          <w:tcPr>
            <w:tcW w:w="3118" w:type="dxa"/>
          </w:tcPr>
          <w:p w14:paraId="35696EFC" w14:textId="77777777" w:rsidR="00B901B0" w:rsidRPr="00EB2A00" w:rsidRDefault="00B901B0">
            <w:pPr>
              <w:pStyle w:val="TableParagraph"/>
              <w:spacing w:before="0" w:line="240" w:lineRule="auto"/>
              <w:ind w:left="0"/>
              <w:rPr>
                <w:sz w:val="20"/>
              </w:rPr>
            </w:pPr>
          </w:p>
        </w:tc>
      </w:tr>
      <w:tr w:rsidR="00B901B0" w:rsidRPr="00EB2A00" w14:paraId="2AD0C84B" w14:textId="77777777">
        <w:trPr>
          <w:trHeight w:val="275"/>
        </w:trPr>
        <w:tc>
          <w:tcPr>
            <w:tcW w:w="3507" w:type="dxa"/>
          </w:tcPr>
          <w:p w14:paraId="565A1F30" w14:textId="77777777" w:rsidR="00B901B0" w:rsidRPr="00EB2A00" w:rsidRDefault="00000000">
            <w:pPr>
              <w:pStyle w:val="TableParagraph"/>
              <w:ind w:left="110"/>
            </w:pPr>
            <w:r w:rsidRPr="00EB2A00">
              <w:t>Stage</w:t>
            </w:r>
            <w:r w:rsidRPr="00EB2A00">
              <w:rPr>
                <w:spacing w:val="-4"/>
              </w:rPr>
              <w:t xml:space="preserve"> </w:t>
            </w:r>
            <w:r w:rsidRPr="00EB2A00">
              <w:t>1:</w:t>
            </w:r>
            <w:r w:rsidRPr="00EB2A00">
              <w:rPr>
                <w:spacing w:val="-3"/>
              </w:rPr>
              <w:t xml:space="preserve"> </w:t>
            </w:r>
            <w:r w:rsidRPr="00EB2A00">
              <w:t>Topic</w:t>
            </w:r>
            <w:r w:rsidRPr="00EB2A00">
              <w:rPr>
                <w:spacing w:val="-3"/>
              </w:rPr>
              <w:t xml:space="preserve"> </w:t>
            </w:r>
            <w:r w:rsidRPr="00EB2A00">
              <w:t>and</w:t>
            </w:r>
            <w:r w:rsidRPr="00EB2A00">
              <w:rPr>
                <w:spacing w:val="-1"/>
              </w:rPr>
              <w:t xml:space="preserve"> </w:t>
            </w:r>
            <w:r w:rsidRPr="00EB2A00">
              <w:rPr>
                <w:spacing w:val="-2"/>
              </w:rPr>
              <w:t>References</w:t>
            </w:r>
          </w:p>
        </w:tc>
        <w:tc>
          <w:tcPr>
            <w:tcW w:w="2732" w:type="dxa"/>
          </w:tcPr>
          <w:p w14:paraId="5A6B6A99" w14:textId="77777777" w:rsidR="00B901B0" w:rsidRPr="00EB2A00" w:rsidRDefault="00000000">
            <w:pPr>
              <w:pStyle w:val="TableParagraph"/>
              <w:ind w:left="109"/>
            </w:pPr>
            <w:r w:rsidRPr="00EB2A00">
              <w:rPr>
                <w:spacing w:val="-5"/>
              </w:rPr>
              <w:t>24</w:t>
            </w:r>
          </w:p>
        </w:tc>
        <w:tc>
          <w:tcPr>
            <w:tcW w:w="3118" w:type="dxa"/>
          </w:tcPr>
          <w:p w14:paraId="65E55A94" w14:textId="77777777" w:rsidR="00B901B0" w:rsidRPr="00EB2A00" w:rsidRDefault="00000000">
            <w:pPr>
              <w:pStyle w:val="TableParagraph"/>
              <w:ind w:left="103"/>
            </w:pPr>
            <w:r w:rsidRPr="00EB2A00">
              <w:rPr>
                <w:spacing w:val="-5"/>
              </w:rPr>
              <w:t>4%</w:t>
            </w:r>
          </w:p>
        </w:tc>
      </w:tr>
      <w:tr w:rsidR="00B901B0" w:rsidRPr="00EB2A00" w14:paraId="2B6E1791" w14:textId="77777777">
        <w:trPr>
          <w:trHeight w:val="280"/>
        </w:trPr>
        <w:tc>
          <w:tcPr>
            <w:tcW w:w="3507" w:type="dxa"/>
          </w:tcPr>
          <w:p w14:paraId="26A0A7A2" w14:textId="77777777" w:rsidR="00B901B0" w:rsidRPr="00EB2A00" w:rsidRDefault="00000000">
            <w:pPr>
              <w:pStyle w:val="TableParagraph"/>
              <w:spacing w:line="259" w:lineRule="exact"/>
              <w:ind w:left="110"/>
            </w:pPr>
            <w:r w:rsidRPr="00EB2A00">
              <w:t>Stage</w:t>
            </w:r>
            <w:r w:rsidRPr="00EB2A00">
              <w:rPr>
                <w:spacing w:val="-4"/>
              </w:rPr>
              <w:t xml:space="preserve"> </w:t>
            </w:r>
            <w:r w:rsidRPr="00EB2A00">
              <w:t>2:</w:t>
            </w:r>
            <w:r w:rsidRPr="00EB2A00">
              <w:rPr>
                <w:spacing w:val="-3"/>
              </w:rPr>
              <w:t xml:space="preserve"> </w:t>
            </w:r>
            <w:r w:rsidRPr="00EB2A00">
              <w:rPr>
                <w:spacing w:val="-2"/>
              </w:rPr>
              <w:t>Outline</w:t>
            </w:r>
          </w:p>
        </w:tc>
        <w:tc>
          <w:tcPr>
            <w:tcW w:w="2732" w:type="dxa"/>
          </w:tcPr>
          <w:p w14:paraId="7C4BC924" w14:textId="77777777" w:rsidR="00B901B0" w:rsidRPr="00EB2A00" w:rsidRDefault="00000000">
            <w:pPr>
              <w:pStyle w:val="TableParagraph"/>
              <w:spacing w:line="259" w:lineRule="exact"/>
              <w:ind w:left="109"/>
            </w:pPr>
            <w:r w:rsidRPr="00EB2A00">
              <w:rPr>
                <w:spacing w:val="-5"/>
              </w:rPr>
              <w:t>36</w:t>
            </w:r>
          </w:p>
        </w:tc>
        <w:tc>
          <w:tcPr>
            <w:tcW w:w="3118" w:type="dxa"/>
          </w:tcPr>
          <w:p w14:paraId="02705B60" w14:textId="77777777" w:rsidR="00B901B0" w:rsidRPr="00EB2A00" w:rsidRDefault="00000000">
            <w:pPr>
              <w:pStyle w:val="TableParagraph"/>
              <w:spacing w:line="259" w:lineRule="exact"/>
              <w:ind w:left="103"/>
            </w:pPr>
            <w:r w:rsidRPr="00EB2A00">
              <w:rPr>
                <w:spacing w:val="-5"/>
              </w:rPr>
              <w:t>6%</w:t>
            </w:r>
          </w:p>
        </w:tc>
      </w:tr>
      <w:tr w:rsidR="00B901B0" w:rsidRPr="00EB2A00" w14:paraId="295E33B7" w14:textId="77777777">
        <w:trPr>
          <w:trHeight w:val="275"/>
        </w:trPr>
        <w:tc>
          <w:tcPr>
            <w:tcW w:w="3507" w:type="dxa"/>
          </w:tcPr>
          <w:p w14:paraId="398AD72B" w14:textId="77777777" w:rsidR="00B901B0" w:rsidRPr="00EB2A00" w:rsidRDefault="00000000">
            <w:pPr>
              <w:pStyle w:val="TableParagraph"/>
              <w:ind w:left="110"/>
            </w:pPr>
            <w:r w:rsidRPr="00EB2A00">
              <w:t>Stage</w:t>
            </w:r>
            <w:r w:rsidRPr="00EB2A00">
              <w:rPr>
                <w:spacing w:val="-7"/>
              </w:rPr>
              <w:t xml:space="preserve"> </w:t>
            </w:r>
            <w:r w:rsidRPr="00EB2A00">
              <w:t>3: First</w:t>
            </w:r>
            <w:r w:rsidRPr="00EB2A00">
              <w:rPr>
                <w:spacing w:val="-4"/>
              </w:rPr>
              <w:t xml:space="preserve"> Draft</w:t>
            </w:r>
          </w:p>
        </w:tc>
        <w:tc>
          <w:tcPr>
            <w:tcW w:w="2732" w:type="dxa"/>
          </w:tcPr>
          <w:p w14:paraId="1E6D4DA9" w14:textId="77777777" w:rsidR="00B901B0" w:rsidRPr="00EB2A00" w:rsidRDefault="00000000">
            <w:pPr>
              <w:pStyle w:val="TableParagraph"/>
              <w:ind w:left="109"/>
            </w:pPr>
            <w:r w:rsidRPr="00EB2A00">
              <w:rPr>
                <w:spacing w:val="-5"/>
              </w:rPr>
              <w:t>60</w:t>
            </w:r>
          </w:p>
        </w:tc>
        <w:tc>
          <w:tcPr>
            <w:tcW w:w="3118" w:type="dxa"/>
          </w:tcPr>
          <w:p w14:paraId="62491958" w14:textId="77777777" w:rsidR="00B901B0" w:rsidRPr="00EB2A00" w:rsidRDefault="00000000">
            <w:pPr>
              <w:pStyle w:val="TableParagraph"/>
              <w:ind w:left="103"/>
            </w:pPr>
            <w:r w:rsidRPr="00EB2A00">
              <w:rPr>
                <w:spacing w:val="-5"/>
              </w:rPr>
              <w:t>10%</w:t>
            </w:r>
          </w:p>
        </w:tc>
      </w:tr>
      <w:tr w:rsidR="00B901B0" w:rsidRPr="00EB2A00" w14:paraId="273B76A5" w14:textId="77777777">
        <w:trPr>
          <w:trHeight w:val="275"/>
        </w:trPr>
        <w:tc>
          <w:tcPr>
            <w:tcW w:w="3507" w:type="dxa"/>
          </w:tcPr>
          <w:p w14:paraId="1DF2B8CB" w14:textId="77777777" w:rsidR="00B901B0" w:rsidRPr="00EB2A00" w:rsidRDefault="00000000">
            <w:pPr>
              <w:pStyle w:val="TableParagraph"/>
              <w:ind w:left="110"/>
            </w:pPr>
            <w:r w:rsidRPr="00EB2A00">
              <w:t>Stage</w:t>
            </w:r>
            <w:r w:rsidRPr="00EB2A00">
              <w:rPr>
                <w:spacing w:val="-4"/>
              </w:rPr>
              <w:t xml:space="preserve"> </w:t>
            </w:r>
            <w:r w:rsidRPr="00EB2A00">
              <w:t>4: Final</w:t>
            </w:r>
            <w:r w:rsidRPr="00EB2A00">
              <w:rPr>
                <w:spacing w:val="-3"/>
              </w:rPr>
              <w:t xml:space="preserve"> </w:t>
            </w:r>
            <w:r w:rsidRPr="00EB2A00">
              <w:rPr>
                <w:spacing w:val="-4"/>
              </w:rPr>
              <w:t>Draft</w:t>
            </w:r>
          </w:p>
        </w:tc>
        <w:tc>
          <w:tcPr>
            <w:tcW w:w="2732" w:type="dxa"/>
          </w:tcPr>
          <w:p w14:paraId="03A7F7E6" w14:textId="77777777" w:rsidR="00B901B0" w:rsidRPr="00EB2A00" w:rsidRDefault="00000000">
            <w:pPr>
              <w:pStyle w:val="TableParagraph"/>
              <w:ind w:left="109"/>
            </w:pPr>
            <w:r w:rsidRPr="00EB2A00">
              <w:rPr>
                <w:spacing w:val="-5"/>
              </w:rPr>
              <w:t>120</w:t>
            </w:r>
          </w:p>
        </w:tc>
        <w:tc>
          <w:tcPr>
            <w:tcW w:w="3118" w:type="dxa"/>
          </w:tcPr>
          <w:p w14:paraId="5DDDF637" w14:textId="77777777" w:rsidR="00B901B0" w:rsidRPr="00EB2A00" w:rsidRDefault="00000000">
            <w:pPr>
              <w:pStyle w:val="TableParagraph"/>
              <w:ind w:left="103"/>
            </w:pPr>
            <w:r w:rsidRPr="00EB2A00">
              <w:rPr>
                <w:spacing w:val="-5"/>
              </w:rPr>
              <w:t>20%</w:t>
            </w:r>
          </w:p>
        </w:tc>
      </w:tr>
      <w:tr w:rsidR="00B901B0" w:rsidRPr="00EB2A00" w14:paraId="30703E34" w14:textId="77777777">
        <w:trPr>
          <w:trHeight w:val="275"/>
        </w:trPr>
        <w:tc>
          <w:tcPr>
            <w:tcW w:w="3507" w:type="dxa"/>
          </w:tcPr>
          <w:p w14:paraId="2F43698A" w14:textId="77777777" w:rsidR="00B901B0" w:rsidRPr="00EB2A00" w:rsidRDefault="00000000">
            <w:pPr>
              <w:pStyle w:val="TableParagraph"/>
              <w:ind w:left="110"/>
            </w:pPr>
            <w:r w:rsidRPr="00EB2A00">
              <w:t>Optional</w:t>
            </w:r>
            <w:r w:rsidRPr="00EB2A00">
              <w:rPr>
                <w:spacing w:val="-5"/>
              </w:rPr>
              <w:t xml:space="preserve"> </w:t>
            </w:r>
            <w:r w:rsidRPr="00EB2A00">
              <w:t>Extra</w:t>
            </w:r>
            <w:r w:rsidRPr="00EB2A00">
              <w:rPr>
                <w:spacing w:val="-4"/>
              </w:rPr>
              <w:t xml:space="preserve"> </w:t>
            </w:r>
            <w:r w:rsidRPr="00EB2A00">
              <w:rPr>
                <w:spacing w:val="-2"/>
              </w:rPr>
              <w:t>Credit</w:t>
            </w:r>
          </w:p>
        </w:tc>
        <w:tc>
          <w:tcPr>
            <w:tcW w:w="2732" w:type="dxa"/>
          </w:tcPr>
          <w:p w14:paraId="4834A58E" w14:textId="77777777" w:rsidR="00B901B0" w:rsidRPr="00EB2A00" w:rsidRDefault="00000000">
            <w:pPr>
              <w:pStyle w:val="TableParagraph"/>
              <w:ind w:left="109"/>
            </w:pPr>
            <w:r w:rsidRPr="00EB2A00">
              <w:rPr>
                <w:spacing w:val="-5"/>
              </w:rPr>
              <w:t>+30</w:t>
            </w:r>
          </w:p>
        </w:tc>
        <w:tc>
          <w:tcPr>
            <w:tcW w:w="3118" w:type="dxa"/>
          </w:tcPr>
          <w:p w14:paraId="26C00AEF" w14:textId="77777777" w:rsidR="00B901B0" w:rsidRPr="00EB2A00" w:rsidRDefault="00000000">
            <w:pPr>
              <w:pStyle w:val="TableParagraph"/>
              <w:ind w:left="103"/>
            </w:pPr>
            <w:r w:rsidRPr="00EB2A00">
              <w:rPr>
                <w:spacing w:val="-5"/>
              </w:rPr>
              <w:t>+5%</w:t>
            </w:r>
          </w:p>
        </w:tc>
      </w:tr>
    </w:tbl>
    <w:p w14:paraId="5D0F2063" w14:textId="77777777" w:rsidR="00B901B0" w:rsidRPr="00EB2A00" w:rsidRDefault="00B901B0">
      <w:pPr>
        <w:pStyle w:val="BodyText"/>
        <w:ind w:left="0"/>
      </w:pPr>
    </w:p>
    <w:p w14:paraId="285A6B74" w14:textId="77777777" w:rsidR="00B901B0" w:rsidRPr="00EB2A00" w:rsidRDefault="00000000">
      <w:pPr>
        <w:pStyle w:val="Heading1"/>
        <w:spacing w:after="3" w:line="240" w:lineRule="auto"/>
      </w:pPr>
      <w:r w:rsidRPr="00EB2A00">
        <w:t>Grade</w:t>
      </w:r>
      <w:r w:rsidRPr="00EB2A00">
        <w:rPr>
          <w:spacing w:val="-5"/>
        </w:rPr>
        <w:t xml:space="preserve"> </w:t>
      </w:r>
      <w:r w:rsidRPr="00EB2A00">
        <w:rPr>
          <w:spacing w:val="-2"/>
        </w:rPr>
        <w:t>cutoffs: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3122"/>
        <w:gridCol w:w="3118"/>
      </w:tblGrid>
      <w:tr w:rsidR="00B901B0" w:rsidRPr="00EB2A00" w14:paraId="26C1C70A" w14:textId="77777777">
        <w:trPr>
          <w:trHeight w:val="275"/>
        </w:trPr>
        <w:tc>
          <w:tcPr>
            <w:tcW w:w="3117" w:type="dxa"/>
          </w:tcPr>
          <w:p w14:paraId="2FD913CA" w14:textId="77777777" w:rsidR="00B901B0" w:rsidRPr="00EB2A00" w:rsidRDefault="00000000">
            <w:pPr>
              <w:pStyle w:val="TableParagraph"/>
              <w:ind w:left="110"/>
              <w:rPr>
                <w:b/>
              </w:rPr>
            </w:pPr>
            <w:r w:rsidRPr="00EB2A00">
              <w:rPr>
                <w:b/>
                <w:spacing w:val="-2"/>
              </w:rPr>
              <w:t>Total</w:t>
            </w:r>
          </w:p>
        </w:tc>
        <w:tc>
          <w:tcPr>
            <w:tcW w:w="3122" w:type="dxa"/>
          </w:tcPr>
          <w:p w14:paraId="35D8ED46" w14:textId="77777777" w:rsidR="00B901B0" w:rsidRPr="00EB2A00" w:rsidRDefault="00000000">
            <w:pPr>
              <w:pStyle w:val="TableParagraph"/>
              <w:ind w:left="109"/>
              <w:rPr>
                <w:b/>
              </w:rPr>
            </w:pPr>
            <w:r w:rsidRPr="00EB2A00">
              <w:rPr>
                <w:b/>
                <w:spacing w:val="-2"/>
              </w:rPr>
              <w:t>Percentage</w:t>
            </w:r>
          </w:p>
        </w:tc>
        <w:tc>
          <w:tcPr>
            <w:tcW w:w="3118" w:type="dxa"/>
          </w:tcPr>
          <w:p w14:paraId="5E135571" w14:textId="77777777" w:rsidR="00B901B0" w:rsidRPr="00EB2A00" w:rsidRDefault="00000000">
            <w:pPr>
              <w:pStyle w:val="TableParagraph"/>
              <w:ind w:left="103"/>
              <w:rPr>
                <w:b/>
              </w:rPr>
            </w:pPr>
            <w:r w:rsidRPr="00EB2A00">
              <w:rPr>
                <w:b/>
                <w:spacing w:val="-2"/>
              </w:rPr>
              <w:t>Grade</w:t>
            </w:r>
          </w:p>
        </w:tc>
      </w:tr>
      <w:tr w:rsidR="00B901B0" w:rsidRPr="00EB2A00" w14:paraId="50B20061" w14:textId="77777777">
        <w:trPr>
          <w:trHeight w:val="275"/>
        </w:trPr>
        <w:tc>
          <w:tcPr>
            <w:tcW w:w="3117" w:type="dxa"/>
          </w:tcPr>
          <w:p w14:paraId="72FD8F30" w14:textId="77777777" w:rsidR="00B901B0" w:rsidRPr="00EB2A00" w:rsidRDefault="00000000">
            <w:pPr>
              <w:pStyle w:val="TableParagraph"/>
              <w:spacing w:before="0"/>
              <w:ind w:left="110"/>
            </w:pPr>
            <w:r w:rsidRPr="00EB2A00">
              <w:t>540-</w:t>
            </w:r>
            <w:r w:rsidRPr="00EB2A00">
              <w:rPr>
                <w:spacing w:val="-5"/>
              </w:rPr>
              <w:t>600</w:t>
            </w:r>
          </w:p>
        </w:tc>
        <w:tc>
          <w:tcPr>
            <w:tcW w:w="3122" w:type="dxa"/>
          </w:tcPr>
          <w:p w14:paraId="046B2C5D" w14:textId="77777777" w:rsidR="00B901B0" w:rsidRPr="00EB2A00" w:rsidRDefault="00000000">
            <w:pPr>
              <w:pStyle w:val="TableParagraph"/>
              <w:spacing w:before="0"/>
              <w:ind w:left="109"/>
            </w:pPr>
            <w:r w:rsidRPr="00EB2A00">
              <w:t xml:space="preserve">90% - </w:t>
            </w:r>
            <w:r w:rsidRPr="00EB2A00">
              <w:rPr>
                <w:spacing w:val="-4"/>
              </w:rPr>
              <w:t>100%</w:t>
            </w:r>
          </w:p>
        </w:tc>
        <w:tc>
          <w:tcPr>
            <w:tcW w:w="3118" w:type="dxa"/>
          </w:tcPr>
          <w:p w14:paraId="1E918BEF" w14:textId="77777777" w:rsidR="00B901B0" w:rsidRPr="00EB2A00" w:rsidRDefault="00000000">
            <w:pPr>
              <w:pStyle w:val="TableParagraph"/>
              <w:spacing w:before="0"/>
              <w:ind w:left="103"/>
            </w:pPr>
            <w:r w:rsidRPr="00EB2A00">
              <w:rPr>
                <w:spacing w:val="-5"/>
              </w:rPr>
              <w:t>4.0</w:t>
            </w:r>
          </w:p>
        </w:tc>
      </w:tr>
      <w:tr w:rsidR="00B901B0" w:rsidRPr="00EB2A00" w14:paraId="669C2C2B" w14:textId="77777777">
        <w:trPr>
          <w:trHeight w:val="274"/>
        </w:trPr>
        <w:tc>
          <w:tcPr>
            <w:tcW w:w="3117" w:type="dxa"/>
          </w:tcPr>
          <w:p w14:paraId="57C557B0" w14:textId="77777777" w:rsidR="00B901B0" w:rsidRPr="00EB2A00" w:rsidRDefault="00000000">
            <w:pPr>
              <w:pStyle w:val="TableParagraph"/>
              <w:ind w:left="110"/>
            </w:pPr>
            <w:r w:rsidRPr="00EB2A00">
              <w:t>510-</w:t>
            </w:r>
            <w:r w:rsidRPr="00EB2A00">
              <w:rPr>
                <w:spacing w:val="-5"/>
              </w:rPr>
              <w:t>539</w:t>
            </w:r>
          </w:p>
        </w:tc>
        <w:tc>
          <w:tcPr>
            <w:tcW w:w="3122" w:type="dxa"/>
          </w:tcPr>
          <w:p w14:paraId="48C1DB98" w14:textId="77777777" w:rsidR="00B901B0" w:rsidRPr="00EB2A00" w:rsidRDefault="00000000">
            <w:pPr>
              <w:pStyle w:val="TableParagraph"/>
              <w:ind w:left="109"/>
            </w:pPr>
            <w:r w:rsidRPr="00EB2A00">
              <w:t xml:space="preserve">85% - </w:t>
            </w:r>
            <w:r w:rsidRPr="00EB2A00">
              <w:rPr>
                <w:spacing w:val="-5"/>
              </w:rPr>
              <w:t>89%</w:t>
            </w:r>
          </w:p>
        </w:tc>
        <w:tc>
          <w:tcPr>
            <w:tcW w:w="3118" w:type="dxa"/>
          </w:tcPr>
          <w:p w14:paraId="50123C32" w14:textId="77777777" w:rsidR="00B901B0" w:rsidRPr="00EB2A00" w:rsidRDefault="00000000">
            <w:pPr>
              <w:pStyle w:val="TableParagraph"/>
              <w:ind w:left="103"/>
            </w:pPr>
            <w:r w:rsidRPr="00EB2A00">
              <w:rPr>
                <w:spacing w:val="-5"/>
              </w:rPr>
              <w:t>3.5</w:t>
            </w:r>
          </w:p>
        </w:tc>
      </w:tr>
      <w:tr w:rsidR="00B901B0" w:rsidRPr="00EB2A00" w14:paraId="2365CDBD" w14:textId="77777777">
        <w:trPr>
          <w:trHeight w:val="275"/>
        </w:trPr>
        <w:tc>
          <w:tcPr>
            <w:tcW w:w="3117" w:type="dxa"/>
          </w:tcPr>
          <w:p w14:paraId="10575DF1" w14:textId="77777777" w:rsidR="00B901B0" w:rsidRPr="00EB2A00" w:rsidRDefault="00000000">
            <w:pPr>
              <w:pStyle w:val="TableParagraph"/>
              <w:ind w:left="110"/>
            </w:pPr>
            <w:r w:rsidRPr="00EB2A00">
              <w:t>480-</w:t>
            </w:r>
            <w:r w:rsidRPr="00EB2A00">
              <w:rPr>
                <w:spacing w:val="-5"/>
              </w:rPr>
              <w:t>409</w:t>
            </w:r>
          </w:p>
        </w:tc>
        <w:tc>
          <w:tcPr>
            <w:tcW w:w="3122" w:type="dxa"/>
          </w:tcPr>
          <w:p w14:paraId="02BBA4BF" w14:textId="77777777" w:rsidR="00B901B0" w:rsidRPr="00EB2A00" w:rsidRDefault="00000000">
            <w:pPr>
              <w:pStyle w:val="TableParagraph"/>
              <w:ind w:left="109"/>
            </w:pPr>
            <w:r w:rsidRPr="00EB2A00">
              <w:t xml:space="preserve">80% - </w:t>
            </w:r>
            <w:r w:rsidRPr="00EB2A00">
              <w:rPr>
                <w:spacing w:val="-5"/>
              </w:rPr>
              <w:t>84%</w:t>
            </w:r>
          </w:p>
        </w:tc>
        <w:tc>
          <w:tcPr>
            <w:tcW w:w="3118" w:type="dxa"/>
          </w:tcPr>
          <w:p w14:paraId="73ABDDB8" w14:textId="77777777" w:rsidR="00B901B0" w:rsidRPr="00EB2A00" w:rsidRDefault="00000000">
            <w:pPr>
              <w:pStyle w:val="TableParagraph"/>
              <w:ind w:left="103"/>
            </w:pPr>
            <w:r w:rsidRPr="00EB2A00">
              <w:rPr>
                <w:spacing w:val="-5"/>
              </w:rPr>
              <w:t>3.0</w:t>
            </w:r>
          </w:p>
        </w:tc>
      </w:tr>
    </w:tbl>
    <w:p w14:paraId="139299AA" w14:textId="77777777" w:rsidR="00B901B0" w:rsidRPr="00EB2A00" w:rsidRDefault="00B901B0">
      <w:pPr>
        <w:sectPr w:rsidR="00B901B0" w:rsidRPr="00EB2A00">
          <w:pgSz w:w="12240" w:h="15840"/>
          <w:pgMar w:top="1360" w:right="640" w:bottom="1349"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3122"/>
        <w:gridCol w:w="3118"/>
      </w:tblGrid>
      <w:tr w:rsidR="00B901B0" w:rsidRPr="00EB2A00" w14:paraId="7461DFC4" w14:textId="77777777">
        <w:trPr>
          <w:trHeight w:val="275"/>
        </w:trPr>
        <w:tc>
          <w:tcPr>
            <w:tcW w:w="3117" w:type="dxa"/>
          </w:tcPr>
          <w:p w14:paraId="7A1DC59A" w14:textId="77777777" w:rsidR="00B901B0" w:rsidRPr="00EB2A00" w:rsidRDefault="00000000">
            <w:pPr>
              <w:pStyle w:val="TableParagraph"/>
              <w:ind w:left="110"/>
            </w:pPr>
            <w:r w:rsidRPr="00EB2A00">
              <w:lastRenderedPageBreak/>
              <w:t>450-</w:t>
            </w:r>
            <w:r w:rsidRPr="00EB2A00">
              <w:rPr>
                <w:spacing w:val="-5"/>
              </w:rPr>
              <w:t>479</w:t>
            </w:r>
          </w:p>
        </w:tc>
        <w:tc>
          <w:tcPr>
            <w:tcW w:w="3122" w:type="dxa"/>
          </w:tcPr>
          <w:p w14:paraId="6332A3A6" w14:textId="77777777" w:rsidR="00B901B0" w:rsidRPr="00EB2A00" w:rsidRDefault="00000000">
            <w:pPr>
              <w:pStyle w:val="TableParagraph"/>
              <w:ind w:left="109"/>
            </w:pPr>
            <w:r w:rsidRPr="00EB2A00">
              <w:t xml:space="preserve">75% - </w:t>
            </w:r>
            <w:r w:rsidRPr="00EB2A00">
              <w:rPr>
                <w:spacing w:val="-5"/>
              </w:rPr>
              <w:t>79%</w:t>
            </w:r>
          </w:p>
        </w:tc>
        <w:tc>
          <w:tcPr>
            <w:tcW w:w="3118" w:type="dxa"/>
          </w:tcPr>
          <w:p w14:paraId="28BCF724" w14:textId="77777777" w:rsidR="00B901B0" w:rsidRPr="00EB2A00" w:rsidRDefault="00000000">
            <w:pPr>
              <w:pStyle w:val="TableParagraph"/>
              <w:ind w:left="103"/>
            </w:pPr>
            <w:r w:rsidRPr="00EB2A00">
              <w:rPr>
                <w:spacing w:val="-5"/>
              </w:rPr>
              <w:t>2,5</w:t>
            </w:r>
          </w:p>
        </w:tc>
      </w:tr>
      <w:tr w:rsidR="00B901B0" w:rsidRPr="00EB2A00" w14:paraId="2FBFB2AA" w14:textId="77777777">
        <w:trPr>
          <w:trHeight w:val="275"/>
        </w:trPr>
        <w:tc>
          <w:tcPr>
            <w:tcW w:w="3117" w:type="dxa"/>
          </w:tcPr>
          <w:p w14:paraId="69D24B2D" w14:textId="77777777" w:rsidR="00B901B0" w:rsidRPr="00EB2A00" w:rsidRDefault="00000000">
            <w:pPr>
              <w:pStyle w:val="TableParagraph"/>
              <w:ind w:left="110"/>
            </w:pPr>
            <w:r w:rsidRPr="00EB2A00">
              <w:t>420-</w:t>
            </w:r>
            <w:r w:rsidRPr="00EB2A00">
              <w:rPr>
                <w:spacing w:val="-5"/>
              </w:rPr>
              <w:t>449</w:t>
            </w:r>
          </w:p>
        </w:tc>
        <w:tc>
          <w:tcPr>
            <w:tcW w:w="3122" w:type="dxa"/>
          </w:tcPr>
          <w:p w14:paraId="439AE99F" w14:textId="77777777" w:rsidR="00B901B0" w:rsidRPr="00EB2A00" w:rsidRDefault="00000000">
            <w:pPr>
              <w:pStyle w:val="TableParagraph"/>
              <w:ind w:left="109"/>
            </w:pPr>
            <w:r w:rsidRPr="00EB2A00">
              <w:t xml:space="preserve">70% - </w:t>
            </w:r>
            <w:r w:rsidRPr="00EB2A00">
              <w:rPr>
                <w:spacing w:val="-5"/>
              </w:rPr>
              <w:t>74%</w:t>
            </w:r>
          </w:p>
        </w:tc>
        <w:tc>
          <w:tcPr>
            <w:tcW w:w="3118" w:type="dxa"/>
          </w:tcPr>
          <w:p w14:paraId="29013E4C" w14:textId="77777777" w:rsidR="00B901B0" w:rsidRPr="00EB2A00" w:rsidRDefault="00000000">
            <w:pPr>
              <w:pStyle w:val="TableParagraph"/>
              <w:ind w:left="103"/>
            </w:pPr>
            <w:r w:rsidRPr="00EB2A00">
              <w:rPr>
                <w:spacing w:val="-5"/>
              </w:rPr>
              <w:t>2.0</w:t>
            </w:r>
          </w:p>
        </w:tc>
      </w:tr>
      <w:tr w:rsidR="00B901B0" w:rsidRPr="00EB2A00" w14:paraId="66A9B1ED" w14:textId="77777777">
        <w:trPr>
          <w:trHeight w:val="280"/>
        </w:trPr>
        <w:tc>
          <w:tcPr>
            <w:tcW w:w="3117" w:type="dxa"/>
          </w:tcPr>
          <w:p w14:paraId="6836016B" w14:textId="77777777" w:rsidR="00B901B0" w:rsidRPr="00EB2A00" w:rsidRDefault="00000000">
            <w:pPr>
              <w:pStyle w:val="TableParagraph"/>
              <w:spacing w:line="259" w:lineRule="exact"/>
              <w:ind w:left="110"/>
            </w:pPr>
            <w:r w:rsidRPr="00EB2A00">
              <w:t>390-</w:t>
            </w:r>
            <w:r w:rsidRPr="00EB2A00">
              <w:rPr>
                <w:spacing w:val="-5"/>
              </w:rPr>
              <w:t>419</w:t>
            </w:r>
          </w:p>
        </w:tc>
        <w:tc>
          <w:tcPr>
            <w:tcW w:w="3122" w:type="dxa"/>
          </w:tcPr>
          <w:p w14:paraId="7AE141A8" w14:textId="77777777" w:rsidR="00B901B0" w:rsidRPr="00EB2A00" w:rsidRDefault="00000000">
            <w:pPr>
              <w:pStyle w:val="TableParagraph"/>
              <w:spacing w:line="259" w:lineRule="exact"/>
              <w:ind w:left="109"/>
            </w:pPr>
            <w:r w:rsidRPr="00EB2A00">
              <w:t xml:space="preserve">65% - </w:t>
            </w:r>
            <w:r w:rsidRPr="00EB2A00">
              <w:rPr>
                <w:spacing w:val="-5"/>
              </w:rPr>
              <w:t>69%</w:t>
            </w:r>
          </w:p>
        </w:tc>
        <w:tc>
          <w:tcPr>
            <w:tcW w:w="3118" w:type="dxa"/>
          </w:tcPr>
          <w:p w14:paraId="2EA0B76E" w14:textId="77777777" w:rsidR="00B901B0" w:rsidRPr="00EB2A00" w:rsidRDefault="00000000">
            <w:pPr>
              <w:pStyle w:val="TableParagraph"/>
              <w:spacing w:line="259" w:lineRule="exact"/>
              <w:ind w:left="103"/>
            </w:pPr>
            <w:r w:rsidRPr="00EB2A00">
              <w:rPr>
                <w:spacing w:val="-5"/>
              </w:rPr>
              <w:t>1.5</w:t>
            </w:r>
          </w:p>
        </w:tc>
      </w:tr>
      <w:tr w:rsidR="00B901B0" w:rsidRPr="00EB2A00" w14:paraId="513FA509" w14:textId="77777777">
        <w:trPr>
          <w:trHeight w:val="275"/>
        </w:trPr>
        <w:tc>
          <w:tcPr>
            <w:tcW w:w="3117" w:type="dxa"/>
          </w:tcPr>
          <w:p w14:paraId="171BCF6E" w14:textId="77777777" w:rsidR="00B901B0" w:rsidRPr="00EB2A00" w:rsidRDefault="00000000">
            <w:pPr>
              <w:pStyle w:val="TableParagraph"/>
              <w:ind w:left="110"/>
            </w:pPr>
            <w:r w:rsidRPr="00EB2A00">
              <w:t>360-</w:t>
            </w:r>
            <w:r w:rsidRPr="00EB2A00">
              <w:rPr>
                <w:spacing w:val="-5"/>
              </w:rPr>
              <w:t>389</w:t>
            </w:r>
          </w:p>
        </w:tc>
        <w:tc>
          <w:tcPr>
            <w:tcW w:w="3122" w:type="dxa"/>
          </w:tcPr>
          <w:p w14:paraId="20F16BE1" w14:textId="77777777" w:rsidR="00B901B0" w:rsidRPr="00EB2A00" w:rsidRDefault="00000000">
            <w:pPr>
              <w:pStyle w:val="TableParagraph"/>
              <w:ind w:left="109"/>
            </w:pPr>
            <w:r w:rsidRPr="00EB2A00">
              <w:t xml:space="preserve">60% – </w:t>
            </w:r>
            <w:r w:rsidRPr="00EB2A00">
              <w:rPr>
                <w:spacing w:val="-5"/>
              </w:rPr>
              <w:t>64%</w:t>
            </w:r>
          </w:p>
        </w:tc>
        <w:tc>
          <w:tcPr>
            <w:tcW w:w="3118" w:type="dxa"/>
          </w:tcPr>
          <w:p w14:paraId="68C46410" w14:textId="77777777" w:rsidR="00B901B0" w:rsidRPr="00EB2A00" w:rsidRDefault="00000000">
            <w:pPr>
              <w:pStyle w:val="TableParagraph"/>
              <w:ind w:left="103"/>
            </w:pPr>
            <w:r w:rsidRPr="00EB2A00">
              <w:rPr>
                <w:spacing w:val="-5"/>
              </w:rPr>
              <w:t>1.0</w:t>
            </w:r>
          </w:p>
        </w:tc>
      </w:tr>
      <w:tr w:rsidR="00B901B0" w:rsidRPr="00EB2A00" w14:paraId="7BC738A4" w14:textId="77777777">
        <w:trPr>
          <w:trHeight w:val="275"/>
        </w:trPr>
        <w:tc>
          <w:tcPr>
            <w:tcW w:w="3117" w:type="dxa"/>
          </w:tcPr>
          <w:p w14:paraId="11AB2157" w14:textId="77777777" w:rsidR="00B901B0" w:rsidRPr="00EB2A00" w:rsidRDefault="00000000">
            <w:pPr>
              <w:pStyle w:val="TableParagraph"/>
              <w:ind w:left="110"/>
            </w:pPr>
            <w:r w:rsidRPr="00EB2A00">
              <w:t>0-</w:t>
            </w:r>
            <w:r w:rsidRPr="00EB2A00">
              <w:rPr>
                <w:spacing w:val="-5"/>
              </w:rPr>
              <w:t>359</w:t>
            </w:r>
          </w:p>
        </w:tc>
        <w:tc>
          <w:tcPr>
            <w:tcW w:w="3122" w:type="dxa"/>
          </w:tcPr>
          <w:p w14:paraId="6D2ABCA0" w14:textId="77777777" w:rsidR="00B901B0" w:rsidRPr="00EB2A00" w:rsidRDefault="00000000">
            <w:pPr>
              <w:pStyle w:val="TableParagraph"/>
              <w:ind w:left="109"/>
            </w:pPr>
            <w:r w:rsidRPr="00EB2A00">
              <w:rPr>
                <w:spacing w:val="-4"/>
              </w:rPr>
              <w:t>&lt;60%</w:t>
            </w:r>
          </w:p>
        </w:tc>
        <w:tc>
          <w:tcPr>
            <w:tcW w:w="3118" w:type="dxa"/>
          </w:tcPr>
          <w:p w14:paraId="1B9344E8" w14:textId="77777777" w:rsidR="00B901B0" w:rsidRPr="00EB2A00" w:rsidRDefault="00000000">
            <w:pPr>
              <w:pStyle w:val="TableParagraph"/>
              <w:ind w:left="103"/>
            </w:pPr>
            <w:r w:rsidRPr="00EB2A00">
              <w:rPr>
                <w:spacing w:val="-10"/>
              </w:rPr>
              <w:t>0</w:t>
            </w:r>
          </w:p>
        </w:tc>
      </w:tr>
    </w:tbl>
    <w:p w14:paraId="718212E6" w14:textId="77777777" w:rsidR="00662B9E" w:rsidRPr="00EB2A00" w:rsidRDefault="00662B9E">
      <w:pPr>
        <w:spacing w:before="22" w:line="275" w:lineRule="exact"/>
        <w:ind w:left="100"/>
        <w:rPr>
          <w:b/>
          <w:spacing w:val="-2"/>
        </w:rPr>
      </w:pPr>
    </w:p>
    <w:p w14:paraId="24D4ECE8" w14:textId="7A503159" w:rsidR="00B901B0" w:rsidRPr="00EB2A00" w:rsidRDefault="00000000">
      <w:pPr>
        <w:spacing w:before="22" w:line="275" w:lineRule="exact"/>
        <w:ind w:left="100"/>
        <w:rPr>
          <w:b/>
        </w:rPr>
      </w:pPr>
      <w:r w:rsidRPr="00EB2A00">
        <w:rPr>
          <w:b/>
          <w:spacing w:val="-2"/>
        </w:rPr>
        <w:t>Exams</w:t>
      </w:r>
    </w:p>
    <w:p w14:paraId="17914764" w14:textId="77777777" w:rsidR="00B901B0" w:rsidRPr="00EB2A00" w:rsidRDefault="00000000">
      <w:pPr>
        <w:ind w:left="100" w:right="814"/>
      </w:pPr>
      <w:r w:rsidRPr="00EB2A00">
        <w:t>There will be 2 exams (each worth 25% of your final grade or 150 points each). Exams will be written</w:t>
      </w:r>
      <w:r w:rsidRPr="00EB2A00">
        <w:rPr>
          <w:spacing w:val="-4"/>
        </w:rPr>
        <w:t xml:space="preserve"> </w:t>
      </w:r>
      <w:r w:rsidRPr="00EB2A00">
        <w:t>short-answer</w:t>
      </w:r>
      <w:r w:rsidRPr="00EB2A00">
        <w:rPr>
          <w:spacing w:val="-4"/>
        </w:rPr>
        <w:t xml:space="preserve"> </w:t>
      </w:r>
      <w:r w:rsidRPr="00EB2A00">
        <w:t>questions.</w:t>
      </w:r>
      <w:r w:rsidRPr="00EB2A00">
        <w:rPr>
          <w:spacing w:val="-4"/>
        </w:rPr>
        <w:t xml:space="preserve"> </w:t>
      </w:r>
      <w:r w:rsidRPr="00EB2A00">
        <w:t>A</w:t>
      </w:r>
      <w:r w:rsidRPr="00EB2A00">
        <w:rPr>
          <w:spacing w:val="-3"/>
        </w:rPr>
        <w:t xml:space="preserve"> </w:t>
      </w:r>
      <w:r w:rsidRPr="00EB2A00">
        <w:t>study</w:t>
      </w:r>
      <w:r w:rsidRPr="00EB2A00">
        <w:rPr>
          <w:spacing w:val="-4"/>
        </w:rPr>
        <w:t xml:space="preserve"> </w:t>
      </w:r>
      <w:r w:rsidRPr="00EB2A00">
        <w:t>guide</w:t>
      </w:r>
      <w:r w:rsidRPr="00EB2A00">
        <w:rPr>
          <w:spacing w:val="-6"/>
        </w:rPr>
        <w:t xml:space="preserve"> </w:t>
      </w:r>
      <w:r w:rsidRPr="00EB2A00">
        <w:t>will</w:t>
      </w:r>
      <w:r w:rsidRPr="00EB2A00">
        <w:rPr>
          <w:spacing w:val="-6"/>
        </w:rPr>
        <w:t xml:space="preserve"> </w:t>
      </w:r>
      <w:r w:rsidRPr="00EB2A00">
        <w:t>be</w:t>
      </w:r>
      <w:r w:rsidRPr="00EB2A00">
        <w:rPr>
          <w:spacing w:val="-6"/>
        </w:rPr>
        <w:t xml:space="preserve"> </w:t>
      </w:r>
      <w:r w:rsidRPr="00EB2A00">
        <w:t>posted</w:t>
      </w:r>
      <w:r w:rsidRPr="00EB2A00">
        <w:rPr>
          <w:spacing w:val="-4"/>
        </w:rPr>
        <w:t xml:space="preserve"> </w:t>
      </w:r>
      <w:r w:rsidRPr="00EB2A00">
        <w:t>one</w:t>
      </w:r>
      <w:r w:rsidRPr="00EB2A00">
        <w:rPr>
          <w:spacing w:val="-6"/>
        </w:rPr>
        <w:t xml:space="preserve"> </w:t>
      </w:r>
      <w:r w:rsidRPr="00EB2A00">
        <w:t>week</w:t>
      </w:r>
      <w:r w:rsidRPr="00EB2A00">
        <w:rPr>
          <w:spacing w:val="-4"/>
        </w:rPr>
        <w:t xml:space="preserve"> </w:t>
      </w:r>
      <w:r w:rsidRPr="00EB2A00">
        <w:t>prior</w:t>
      </w:r>
      <w:r w:rsidRPr="00EB2A00">
        <w:rPr>
          <w:spacing w:val="-4"/>
        </w:rPr>
        <w:t xml:space="preserve"> </w:t>
      </w:r>
      <w:r w:rsidRPr="00EB2A00">
        <w:t>to</w:t>
      </w:r>
      <w:r w:rsidRPr="00EB2A00">
        <w:rPr>
          <w:spacing w:val="-4"/>
        </w:rPr>
        <w:t xml:space="preserve"> </w:t>
      </w:r>
      <w:r w:rsidRPr="00EB2A00">
        <w:t>the</w:t>
      </w:r>
      <w:r w:rsidRPr="00EB2A00">
        <w:rPr>
          <w:spacing w:val="-1"/>
        </w:rPr>
        <w:t xml:space="preserve"> </w:t>
      </w:r>
      <w:r w:rsidRPr="00EB2A00">
        <w:t>exam. Exams are</w:t>
      </w:r>
      <w:r w:rsidRPr="00EB2A00">
        <w:rPr>
          <w:spacing w:val="-1"/>
        </w:rPr>
        <w:t xml:space="preserve"> </w:t>
      </w:r>
      <w:r w:rsidRPr="00EB2A00">
        <w:t>not</w:t>
      </w:r>
      <w:r w:rsidRPr="00EB2A00">
        <w:rPr>
          <w:spacing w:val="-1"/>
        </w:rPr>
        <w:t xml:space="preserve"> </w:t>
      </w:r>
      <w:r w:rsidRPr="00EB2A00">
        <w:t>cumulative, and exams are</w:t>
      </w:r>
      <w:r w:rsidRPr="00EB2A00">
        <w:rPr>
          <w:spacing w:val="-1"/>
        </w:rPr>
        <w:t xml:space="preserve"> </w:t>
      </w:r>
      <w:r w:rsidRPr="00EB2A00">
        <w:t xml:space="preserve">open-book, open-note. </w:t>
      </w:r>
      <w:r w:rsidRPr="00EB2A00">
        <w:rPr>
          <w:b/>
        </w:rPr>
        <w:t>Exams will</w:t>
      </w:r>
      <w:r w:rsidRPr="00EB2A00">
        <w:rPr>
          <w:b/>
          <w:spacing w:val="-1"/>
        </w:rPr>
        <w:t xml:space="preserve"> </w:t>
      </w:r>
      <w:r w:rsidRPr="00EB2A00">
        <w:rPr>
          <w:b/>
        </w:rPr>
        <w:t>be</w:t>
      </w:r>
      <w:r w:rsidRPr="00EB2A00">
        <w:rPr>
          <w:b/>
          <w:spacing w:val="-1"/>
        </w:rPr>
        <w:t xml:space="preserve"> </w:t>
      </w:r>
      <w:r w:rsidRPr="00EB2A00">
        <w:rPr>
          <w:b/>
        </w:rPr>
        <w:t>available</w:t>
      </w:r>
      <w:r w:rsidRPr="00EB2A00">
        <w:rPr>
          <w:b/>
          <w:spacing w:val="-1"/>
        </w:rPr>
        <w:t xml:space="preserve"> </w:t>
      </w:r>
      <w:r w:rsidRPr="00EB2A00">
        <w:rPr>
          <w:b/>
        </w:rPr>
        <w:t>online</w:t>
      </w:r>
      <w:r w:rsidRPr="00EB2A00">
        <w:rPr>
          <w:b/>
          <w:spacing w:val="-1"/>
        </w:rPr>
        <w:t xml:space="preserve"> </w:t>
      </w:r>
      <w:r w:rsidRPr="00EB2A00">
        <w:rPr>
          <w:b/>
        </w:rPr>
        <w:t>for</w:t>
      </w:r>
      <w:r w:rsidRPr="00EB2A00">
        <w:rPr>
          <w:b/>
          <w:spacing w:val="-1"/>
        </w:rPr>
        <w:t xml:space="preserve"> </w:t>
      </w:r>
      <w:r w:rsidRPr="00EB2A00">
        <w:rPr>
          <w:b/>
        </w:rPr>
        <w:t>a window</w:t>
      </w:r>
      <w:r w:rsidRPr="00EB2A00">
        <w:rPr>
          <w:b/>
          <w:spacing w:val="-7"/>
        </w:rPr>
        <w:t xml:space="preserve"> </w:t>
      </w:r>
      <w:r w:rsidRPr="00EB2A00">
        <w:rPr>
          <w:b/>
        </w:rPr>
        <w:t>of</w:t>
      </w:r>
      <w:r w:rsidRPr="00EB2A00">
        <w:rPr>
          <w:b/>
          <w:spacing w:val="-3"/>
        </w:rPr>
        <w:t xml:space="preserve"> </w:t>
      </w:r>
      <w:r w:rsidRPr="00EB2A00">
        <w:rPr>
          <w:b/>
        </w:rPr>
        <w:t>48</w:t>
      </w:r>
      <w:r w:rsidRPr="00EB2A00">
        <w:rPr>
          <w:b/>
          <w:spacing w:val="-3"/>
        </w:rPr>
        <w:t xml:space="preserve"> </w:t>
      </w:r>
      <w:r w:rsidRPr="00EB2A00">
        <w:rPr>
          <w:b/>
        </w:rPr>
        <w:t>hours,</w:t>
      </w:r>
      <w:r w:rsidRPr="00EB2A00">
        <w:rPr>
          <w:b/>
          <w:spacing w:val="-3"/>
        </w:rPr>
        <w:t xml:space="preserve"> </w:t>
      </w:r>
      <w:r w:rsidRPr="00EB2A00">
        <w:rPr>
          <w:b/>
        </w:rPr>
        <w:t>and</w:t>
      </w:r>
      <w:r w:rsidRPr="00EB2A00">
        <w:rPr>
          <w:b/>
          <w:spacing w:val="-2"/>
        </w:rPr>
        <w:t xml:space="preserve"> </w:t>
      </w:r>
      <w:r w:rsidRPr="00EB2A00">
        <w:rPr>
          <w:b/>
        </w:rPr>
        <w:t>you</w:t>
      </w:r>
      <w:r w:rsidRPr="00EB2A00">
        <w:rPr>
          <w:b/>
          <w:spacing w:val="-2"/>
        </w:rPr>
        <w:t xml:space="preserve"> </w:t>
      </w:r>
      <w:r w:rsidRPr="00EB2A00">
        <w:rPr>
          <w:b/>
        </w:rPr>
        <w:t>will</w:t>
      </w:r>
      <w:r w:rsidRPr="00EB2A00">
        <w:rPr>
          <w:b/>
          <w:spacing w:val="-5"/>
        </w:rPr>
        <w:t xml:space="preserve"> </w:t>
      </w:r>
      <w:r w:rsidRPr="00EB2A00">
        <w:rPr>
          <w:b/>
        </w:rPr>
        <w:t>have</w:t>
      </w:r>
      <w:r w:rsidRPr="00EB2A00">
        <w:rPr>
          <w:b/>
          <w:spacing w:val="-5"/>
        </w:rPr>
        <w:t xml:space="preserve"> </w:t>
      </w:r>
      <w:r w:rsidRPr="00EB2A00">
        <w:rPr>
          <w:b/>
        </w:rPr>
        <w:t>2</w:t>
      </w:r>
      <w:r w:rsidRPr="00EB2A00">
        <w:rPr>
          <w:b/>
          <w:spacing w:val="-3"/>
        </w:rPr>
        <w:t xml:space="preserve"> </w:t>
      </w:r>
      <w:r w:rsidRPr="00EB2A00">
        <w:rPr>
          <w:b/>
        </w:rPr>
        <w:t>hours</w:t>
      </w:r>
      <w:r w:rsidRPr="00EB2A00">
        <w:rPr>
          <w:b/>
          <w:spacing w:val="-2"/>
        </w:rPr>
        <w:t xml:space="preserve"> </w:t>
      </w:r>
      <w:r w:rsidRPr="00EB2A00">
        <w:rPr>
          <w:b/>
        </w:rPr>
        <w:t>to complete</w:t>
      </w:r>
      <w:r w:rsidRPr="00EB2A00">
        <w:rPr>
          <w:b/>
          <w:spacing w:val="-5"/>
        </w:rPr>
        <w:t xml:space="preserve"> </w:t>
      </w:r>
      <w:r w:rsidRPr="00EB2A00">
        <w:rPr>
          <w:b/>
        </w:rPr>
        <w:t>the</w:t>
      </w:r>
      <w:r w:rsidRPr="00EB2A00">
        <w:rPr>
          <w:b/>
          <w:spacing w:val="-5"/>
        </w:rPr>
        <w:t xml:space="preserve"> </w:t>
      </w:r>
      <w:r w:rsidRPr="00EB2A00">
        <w:rPr>
          <w:b/>
        </w:rPr>
        <w:t>exam</w:t>
      </w:r>
      <w:r w:rsidRPr="00EB2A00">
        <w:rPr>
          <w:b/>
          <w:spacing w:val="-3"/>
        </w:rPr>
        <w:t xml:space="preserve"> </w:t>
      </w:r>
      <w:r w:rsidRPr="00EB2A00">
        <w:rPr>
          <w:b/>
        </w:rPr>
        <w:t>once</w:t>
      </w:r>
      <w:r w:rsidRPr="00EB2A00">
        <w:rPr>
          <w:b/>
          <w:spacing w:val="-5"/>
        </w:rPr>
        <w:t xml:space="preserve"> </w:t>
      </w:r>
      <w:r w:rsidRPr="00EB2A00">
        <w:rPr>
          <w:b/>
        </w:rPr>
        <w:t>you</w:t>
      </w:r>
      <w:r w:rsidRPr="00EB2A00">
        <w:rPr>
          <w:b/>
          <w:spacing w:val="-2"/>
        </w:rPr>
        <w:t xml:space="preserve"> </w:t>
      </w:r>
      <w:r w:rsidRPr="00EB2A00">
        <w:rPr>
          <w:b/>
        </w:rPr>
        <w:t>have</w:t>
      </w:r>
      <w:r w:rsidRPr="00EB2A00">
        <w:rPr>
          <w:b/>
          <w:spacing w:val="-5"/>
        </w:rPr>
        <w:t xml:space="preserve"> </w:t>
      </w:r>
      <w:r w:rsidRPr="00EB2A00">
        <w:rPr>
          <w:b/>
        </w:rPr>
        <w:t xml:space="preserve">opened it. </w:t>
      </w:r>
      <w:r w:rsidRPr="00EB2A00">
        <w:t>The exam method used in the Department of Psychology is called “</w:t>
      </w:r>
      <w:proofErr w:type="gramStart"/>
      <w:r w:rsidRPr="00EB2A00">
        <w:t>single-question</w:t>
      </w:r>
      <w:proofErr w:type="gramEnd"/>
      <w:r w:rsidRPr="00EB2A00">
        <w:t>, no</w:t>
      </w:r>
    </w:p>
    <w:p w14:paraId="3B6C8944" w14:textId="77777777" w:rsidR="00B901B0" w:rsidRPr="00EB2A00" w:rsidRDefault="00000000">
      <w:pPr>
        <w:pStyle w:val="BodyText"/>
        <w:ind w:right="814"/>
      </w:pPr>
      <w:r w:rsidRPr="00EB2A00">
        <w:t>backtrack.” In this type of exam only one question is delivered at a time. A student completes a response</w:t>
      </w:r>
      <w:r w:rsidRPr="00EB2A00">
        <w:rPr>
          <w:spacing w:val="-5"/>
        </w:rPr>
        <w:t xml:space="preserve"> </w:t>
      </w:r>
      <w:r w:rsidRPr="00EB2A00">
        <w:t>to</w:t>
      </w:r>
      <w:r w:rsidRPr="00EB2A00">
        <w:rPr>
          <w:spacing w:val="-3"/>
        </w:rPr>
        <w:t xml:space="preserve"> </w:t>
      </w:r>
      <w:r w:rsidRPr="00EB2A00">
        <w:t>that</w:t>
      </w:r>
      <w:r w:rsidRPr="00EB2A00">
        <w:rPr>
          <w:spacing w:val="-5"/>
        </w:rPr>
        <w:t xml:space="preserve"> </w:t>
      </w:r>
      <w:r w:rsidRPr="00EB2A00">
        <w:t>question</w:t>
      </w:r>
      <w:r w:rsidRPr="00EB2A00">
        <w:rPr>
          <w:spacing w:val="-3"/>
        </w:rPr>
        <w:t xml:space="preserve"> </w:t>
      </w:r>
      <w:r w:rsidRPr="00EB2A00">
        <w:t>and</w:t>
      </w:r>
      <w:r w:rsidRPr="00EB2A00">
        <w:rPr>
          <w:spacing w:val="-3"/>
        </w:rPr>
        <w:t xml:space="preserve"> </w:t>
      </w:r>
      <w:r w:rsidRPr="00EB2A00">
        <w:t>submits</w:t>
      </w:r>
      <w:r w:rsidRPr="00EB2A00">
        <w:rPr>
          <w:spacing w:val="-2"/>
        </w:rPr>
        <w:t xml:space="preserve"> </w:t>
      </w:r>
      <w:r w:rsidRPr="00EB2A00">
        <w:t>it. Then</w:t>
      </w:r>
      <w:r w:rsidRPr="00EB2A00">
        <w:rPr>
          <w:spacing w:val="-3"/>
        </w:rPr>
        <w:t xml:space="preserve"> </w:t>
      </w:r>
      <w:r w:rsidRPr="00EB2A00">
        <w:t>the</w:t>
      </w:r>
      <w:r w:rsidRPr="00EB2A00">
        <w:rPr>
          <w:spacing w:val="-5"/>
        </w:rPr>
        <w:t xml:space="preserve"> </w:t>
      </w:r>
      <w:r w:rsidRPr="00EB2A00">
        <w:t>next</w:t>
      </w:r>
      <w:r w:rsidRPr="00EB2A00">
        <w:rPr>
          <w:spacing w:val="-5"/>
        </w:rPr>
        <w:t xml:space="preserve"> </w:t>
      </w:r>
      <w:r w:rsidRPr="00EB2A00">
        <w:t>question</w:t>
      </w:r>
      <w:r w:rsidRPr="00EB2A00">
        <w:rPr>
          <w:spacing w:val="-3"/>
        </w:rPr>
        <w:t xml:space="preserve"> </w:t>
      </w:r>
      <w:r w:rsidRPr="00EB2A00">
        <w:t>is</w:t>
      </w:r>
      <w:r w:rsidRPr="00EB2A00">
        <w:rPr>
          <w:spacing w:val="-2"/>
        </w:rPr>
        <w:t xml:space="preserve"> </w:t>
      </w:r>
      <w:r w:rsidRPr="00EB2A00">
        <w:t>presented.</w:t>
      </w:r>
      <w:r w:rsidRPr="00EB2A00">
        <w:rPr>
          <w:spacing w:val="-3"/>
        </w:rPr>
        <w:t xml:space="preserve"> </w:t>
      </w:r>
      <w:r w:rsidRPr="00EB2A00">
        <w:t>It is</w:t>
      </w:r>
      <w:r w:rsidRPr="00EB2A00">
        <w:rPr>
          <w:spacing w:val="-2"/>
        </w:rPr>
        <w:t xml:space="preserve"> </w:t>
      </w:r>
      <w:r w:rsidRPr="00EB2A00">
        <w:t>not</w:t>
      </w:r>
      <w:r w:rsidRPr="00EB2A00">
        <w:rPr>
          <w:spacing w:val="-5"/>
        </w:rPr>
        <w:t xml:space="preserve"> </w:t>
      </w:r>
      <w:r w:rsidRPr="00EB2A00">
        <w:t>possible</w:t>
      </w:r>
      <w:r w:rsidRPr="00EB2A00">
        <w:rPr>
          <w:spacing w:val="-5"/>
        </w:rPr>
        <w:t xml:space="preserve"> </w:t>
      </w:r>
      <w:r w:rsidRPr="00EB2A00">
        <w:t>to go back to previous questions. More information on the short-answer exam questions will be provided in a separate handout.</w:t>
      </w:r>
    </w:p>
    <w:p w14:paraId="4DDAC98C" w14:textId="77777777" w:rsidR="00B901B0" w:rsidRPr="00EB2A00" w:rsidRDefault="00B901B0">
      <w:pPr>
        <w:pStyle w:val="BodyText"/>
        <w:ind w:left="0"/>
      </w:pPr>
    </w:p>
    <w:p w14:paraId="5D72E383" w14:textId="77777777" w:rsidR="00B901B0" w:rsidRPr="00EB2A00" w:rsidRDefault="00000000">
      <w:pPr>
        <w:pStyle w:val="Heading1"/>
      </w:pPr>
      <w:r w:rsidRPr="00EB2A00">
        <w:t>Weekly</w:t>
      </w:r>
      <w:r w:rsidRPr="00EB2A00">
        <w:rPr>
          <w:spacing w:val="-5"/>
        </w:rPr>
        <w:t xml:space="preserve"> </w:t>
      </w:r>
      <w:r w:rsidRPr="00EB2A00">
        <w:rPr>
          <w:spacing w:val="-2"/>
        </w:rPr>
        <w:t>Responses</w:t>
      </w:r>
    </w:p>
    <w:p w14:paraId="1B8F08C3" w14:textId="13C9C0F0" w:rsidR="00B901B0" w:rsidRPr="00EB2A00" w:rsidRDefault="00000000">
      <w:pPr>
        <w:pStyle w:val="BodyText"/>
        <w:ind w:right="829"/>
      </w:pPr>
      <w:r w:rsidRPr="00EB2A00">
        <w:t>You will</w:t>
      </w:r>
      <w:r w:rsidRPr="00EB2A00">
        <w:rPr>
          <w:spacing w:val="-1"/>
        </w:rPr>
        <w:t xml:space="preserve"> </w:t>
      </w:r>
      <w:r w:rsidRPr="00EB2A00">
        <w:t>have 5 weekly responses that</w:t>
      </w:r>
      <w:r w:rsidRPr="00EB2A00">
        <w:rPr>
          <w:spacing w:val="-1"/>
        </w:rPr>
        <w:t xml:space="preserve"> </w:t>
      </w:r>
      <w:r w:rsidRPr="00EB2A00">
        <w:t>you will</w:t>
      </w:r>
      <w:r w:rsidRPr="00EB2A00">
        <w:rPr>
          <w:spacing w:val="-1"/>
        </w:rPr>
        <w:t xml:space="preserve"> </w:t>
      </w:r>
      <w:r w:rsidRPr="00EB2A00">
        <w:t>submit</w:t>
      </w:r>
      <w:r w:rsidRPr="00EB2A00">
        <w:rPr>
          <w:spacing w:val="-1"/>
        </w:rPr>
        <w:t xml:space="preserve"> </w:t>
      </w:r>
      <w:r w:rsidRPr="00EB2A00">
        <w:t>via</w:t>
      </w:r>
      <w:r w:rsidRPr="00EB2A00">
        <w:rPr>
          <w:spacing w:val="-1"/>
        </w:rPr>
        <w:t xml:space="preserve"> </w:t>
      </w:r>
      <w:r w:rsidRPr="00EB2A00">
        <w:t>D2L, each worth 6 points, which will be counted towards your final grade (5% of your final grade). For each weekly response, you</w:t>
      </w:r>
      <w:r w:rsidRPr="00EB2A00">
        <w:rPr>
          <w:spacing w:val="40"/>
        </w:rPr>
        <w:t xml:space="preserve"> </w:t>
      </w:r>
      <w:r w:rsidRPr="00EB2A00">
        <w:t>will</w:t>
      </w:r>
      <w:r w:rsidRPr="00EB2A00">
        <w:rPr>
          <w:spacing w:val="-5"/>
        </w:rPr>
        <w:t xml:space="preserve"> </w:t>
      </w:r>
      <w:r w:rsidRPr="00EB2A00">
        <w:t>be</w:t>
      </w:r>
      <w:r w:rsidRPr="00EB2A00">
        <w:rPr>
          <w:spacing w:val="-5"/>
        </w:rPr>
        <w:t xml:space="preserve"> </w:t>
      </w:r>
      <w:r w:rsidRPr="00EB2A00">
        <w:t>asked to</w:t>
      </w:r>
      <w:r w:rsidRPr="00EB2A00">
        <w:rPr>
          <w:spacing w:val="-3"/>
        </w:rPr>
        <w:t xml:space="preserve"> </w:t>
      </w:r>
      <w:r w:rsidRPr="00EB2A00">
        <w:t>respond</w:t>
      </w:r>
      <w:r w:rsidRPr="00EB2A00">
        <w:rPr>
          <w:spacing w:val="-3"/>
        </w:rPr>
        <w:t xml:space="preserve"> </w:t>
      </w:r>
      <w:r w:rsidRPr="00EB2A00">
        <w:t>to</w:t>
      </w:r>
      <w:r w:rsidRPr="00EB2A00">
        <w:rPr>
          <w:spacing w:val="-3"/>
        </w:rPr>
        <w:t xml:space="preserve"> </w:t>
      </w:r>
      <w:r w:rsidRPr="00EB2A00">
        <w:t>two</w:t>
      </w:r>
      <w:r w:rsidRPr="00EB2A00">
        <w:rPr>
          <w:spacing w:val="-3"/>
        </w:rPr>
        <w:t xml:space="preserve"> </w:t>
      </w:r>
      <w:r w:rsidRPr="00EB2A00">
        <w:t>prompts</w:t>
      </w:r>
      <w:r w:rsidRPr="00EB2A00">
        <w:rPr>
          <w:spacing w:val="-2"/>
        </w:rPr>
        <w:t xml:space="preserve"> </w:t>
      </w:r>
      <w:r w:rsidRPr="00EB2A00">
        <w:t>of</w:t>
      </w:r>
      <w:r w:rsidRPr="00EB2A00">
        <w:rPr>
          <w:spacing w:val="-3"/>
        </w:rPr>
        <w:t xml:space="preserve"> </w:t>
      </w:r>
      <w:r w:rsidRPr="00EB2A00">
        <w:t>your</w:t>
      </w:r>
      <w:r w:rsidRPr="00EB2A00">
        <w:rPr>
          <w:spacing w:val="-3"/>
        </w:rPr>
        <w:t xml:space="preserve"> </w:t>
      </w:r>
      <w:r w:rsidRPr="00EB2A00">
        <w:t>choice</w:t>
      </w:r>
      <w:r w:rsidRPr="00EB2A00">
        <w:rPr>
          <w:spacing w:val="-5"/>
        </w:rPr>
        <w:t xml:space="preserve"> </w:t>
      </w:r>
      <w:r w:rsidRPr="00EB2A00">
        <w:t>(one</w:t>
      </w:r>
      <w:r w:rsidRPr="00EB2A00">
        <w:rPr>
          <w:spacing w:val="-5"/>
        </w:rPr>
        <w:t xml:space="preserve"> </w:t>
      </w:r>
      <w:r w:rsidRPr="00EB2A00">
        <w:t>for</w:t>
      </w:r>
      <w:r w:rsidRPr="00EB2A00">
        <w:rPr>
          <w:spacing w:val="-3"/>
        </w:rPr>
        <w:t xml:space="preserve"> </w:t>
      </w:r>
      <w:r w:rsidRPr="00EB2A00">
        <w:t>each</w:t>
      </w:r>
      <w:r w:rsidRPr="00EB2A00">
        <w:rPr>
          <w:spacing w:val="-3"/>
        </w:rPr>
        <w:t xml:space="preserve"> </w:t>
      </w:r>
      <w:r w:rsidRPr="00EB2A00">
        <w:t>lecture topic,</w:t>
      </w:r>
      <w:r w:rsidRPr="00EB2A00">
        <w:rPr>
          <w:spacing w:val="-3"/>
        </w:rPr>
        <w:t xml:space="preserve"> </w:t>
      </w:r>
      <w:r w:rsidRPr="00EB2A00">
        <w:t>3</w:t>
      </w:r>
      <w:r w:rsidRPr="00EB2A00">
        <w:rPr>
          <w:spacing w:val="-3"/>
        </w:rPr>
        <w:t xml:space="preserve"> </w:t>
      </w:r>
      <w:r w:rsidRPr="00EB2A00">
        <w:t>points</w:t>
      </w:r>
      <w:r w:rsidRPr="00EB2A00">
        <w:rPr>
          <w:spacing w:val="-2"/>
        </w:rPr>
        <w:t xml:space="preserve"> </w:t>
      </w:r>
      <w:r w:rsidRPr="00EB2A00">
        <w:t>each) with</w:t>
      </w:r>
      <w:r w:rsidRPr="00EB2A00">
        <w:rPr>
          <w:spacing w:val="-1"/>
        </w:rPr>
        <w:t xml:space="preserve"> </w:t>
      </w:r>
      <w:r w:rsidRPr="00EB2A00">
        <w:t>a</w:t>
      </w:r>
      <w:r w:rsidRPr="00EB2A00">
        <w:rPr>
          <w:spacing w:val="-3"/>
        </w:rPr>
        <w:t xml:space="preserve"> </w:t>
      </w:r>
      <w:r w:rsidRPr="00EB2A00">
        <w:t>2-6</w:t>
      </w:r>
      <w:r w:rsidRPr="00EB2A00">
        <w:rPr>
          <w:spacing w:val="-1"/>
        </w:rPr>
        <w:t xml:space="preserve"> </w:t>
      </w:r>
      <w:r w:rsidRPr="00EB2A00">
        <w:t>sentence</w:t>
      </w:r>
      <w:r w:rsidRPr="00EB2A00">
        <w:rPr>
          <w:spacing w:val="-3"/>
        </w:rPr>
        <w:t xml:space="preserve"> </w:t>
      </w:r>
      <w:r w:rsidRPr="00EB2A00">
        <w:t>written</w:t>
      </w:r>
      <w:r w:rsidRPr="00EB2A00">
        <w:rPr>
          <w:spacing w:val="-1"/>
        </w:rPr>
        <w:t xml:space="preserve"> </w:t>
      </w:r>
      <w:r w:rsidRPr="00EB2A00">
        <w:t>response</w:t>
      </w:r>
      <w:r w:rsidRPr="00EB2A00">
        <w:rPr>
          <w:spacing w:val="-3"/>
        </w:rPr>
        <w:t xml:space="preserve"> </w:t>
      </w:r>
      <w:r w:rsidRPr="00EB2A00">
        <w:t>to</w:t>
      </w:r>
      <w:r w:rsidRPr="00EB2A00">
        <w:rPr>
          <w:spacing w:val="-1"/>
        </w:rPr>
        <w:t xml:space="preserve"> </w:t>
      </w:r>
      <w:r w:rsidRPr="00EB2A00">
        <w:t>each.</w:t>
      </w:r>
      <w:r w:rsidRPr="00EB2A00">
        <w:rPr>
          <w:spacing w:val="-1"/>
        </w:rPr>
        <w:t xml:space="preserve"> </w:t>
      </w:r>
      <w:r w:rsidRPr="00EB2A00">
        <w:t>Prompts will</w:t>
      </w:r>
      <w:r w:rsidRPr="00EB2A00">
        <w:rPr>
          <w:spacing w:val="-3"/>
        </w:rPr>
        <w:t xml:space="preserve"> </w:t>
      </w:r>
      <w:r w:rsidRPr="00EB2A00">
        <w:t>assess your</w:t>
      </w:r>
      <w:r w:rsidRPr="00EB2A00">
        <w:rPr>
          <w:spacing w:val="-1"/>
        </w:rPr>
        <w:t xml:space="preserve"> </w:t>
      </w:r>
      <w:r w:rsidRPr="00EB2A00">
        <w:t>knowledge</w:t>
      </w:r>
      <w:r w:rsidRPr="00EB2A00">
        <w:rPr>
          <w:spacing w:val="-3"/>
        </w:rPr>
        <w:t xml:space="preserve"> </w:t>
      </w:r>
      <w:r w:rsidRPr="00EB2A00">
        <w:t>of</w:t>
      </w:r>
      <w:r w:rsidRPr="00EB2A00">
        <w:rPr>
          <w:spacing w:val="-1"/>
        </w:rPr>
        <w:t xml:space="preserve"> </w:t>
      </w:r>
      <w:r w:rsidRPr="00EB2A00">
        <w:t>the</w:t>
      </w:r>
      <w:r w:rsidRPr="00EB2A00">
        <w:rPr>
          <w:spacing w:val="-3"/>
        </w:rPr>
        <w:t xml:space="preserve"> </w:t>
      </w:r>
      <w:r w:rsidRPr="00EB2A00">
        <w:t>material and are designed to help you gain comfort and familiarity writing about these topics in a low- stakes format.</w:t>
      </w:r>
      <w:r w:rsidR="00286814">
        <w:t xml:space="preserve"> Responses will be graded based on whether the response instructions were followed as well as the quality of the response.</w:t>
      </w:r>
      <w:r w:rsidRPr="00EB2A00">
        <w:t xml:space="preserve"> </w:t>
      </w:r>
      <w:r w:rsidRPr="00EB2A00">
        <w:rPr>
          <w:b/>
        </w:rPr>
        <w:t xml:space="preserve">Weekly responses are due via D2L on Friday nights by 8:00pm </w:t>
      </w:r>
      <w:r w:rsidRPr="00EB2A00">
        <w:t>but can be submitted anytime earlier as well.</w:t>
      </w:r>
    </w:p>
    <w:p w14:paraId="594FD118" w14:textId="77777777" w:rsidR="00B901B0" w:rsidRPr="00EB2A00" w:rsidRDefault="00B901B0">
      <w:pPr>
        <w:pStyle w:val="BodyText"/>
        <w:spacing w:before="2"/>
        <w:ind w:left="0"/>
      </w:pPr>
    </w:p>
    <w:p w14:paraId="66155EA8" w14:textId="77777777" w:rsidR="00B901B0" w:rsidRPr="00EB2A00" w:rsidRDefault="00000000">
      <w:pPr>
        <w:pStyle w:val="Heading1"/>
        <w:spacing w:line="276" w:lineRule="exact"/>
      </w:pPr>
      <w:r w:rsidRPr="00EB2A00">
        <w:t>Research</w:t>
      </w:r>
      <w:r w:rsidRPr="00EB2A00">
        <w:rPr>
          <w:spacing w:val="-5"/>
        </w:rPr>
        <w:t xml:space="preserve"> </w:t>
      </w:r>
      <w:r w:rsidRPr="00EB2A00">
        <w:rPr>
          <w:spacing w:val="-2"/>
        </w:rPr>
        <w:t>Critique</w:t>
      </w:r>
    </w:p>
    <w:p w14:paraId="5CDD442C" w14:textId="3FE542DC" w:rsidR="00B901B0" w:rsidRPr="00EB2A00" w:rsidRDefault="00000000">
      <w:pPr>
        <w:pStyle w:val="BodyText"/>
        <w:ind w:right="814"/>
      </w:pPr>
      <w:r w:rsidRPr="00EB2A00">
        <w:t>You</w:t>
      </w:r>
      <w:r w:rsidRPr="00EB2A00">
        <w:rPr>
          <w:spacing w:val="-3"/>
        </w:rPr>
        <w:t xml:space="preserve"> </w:t>
      </w:r>
      <w:r w:rsidRPr="00EB2A00">
        <w:t>will</w:t>
      </w:r>
      <w:r w:rsidRPr="00EB2A00">
        <w:rPr>
          <w:spacing w:val="-5"/>
        </w:rPr>
        <w:t xml:space="preserve"> </w:t>
      </w:r>
      <w:r w:rsidRPr="00EB2A00">
        <w:t>be</w:t>
      </w:r>
      <w:r w:rsidRPr="00EB2A00">
        <w:rPr>
          <w:spacing w:val="-5"/>
        </w:rPr>
        <w:t xml:space="preserve"> </w:t>
      </w:r>
      <w:r w:rsidRPr="00EB2A00">
        <w:t>required</w:t>
      </w:r>
      <w:r w:rsidRPr="00EB2A00">
        <w:rPr>
          <w:spacing w:val="-3"/>
        </w:rPr>
        <w:t xml:space="preserve"> </w:t>
      </w:r>
      <w:r w:rsidRPr="00EB2A00">
        <w:t>to</w:t>
      </w:r>
      <w:r w:rsidRPr="00EB2A00">
        <w:rPr>
          <w:spacing w:val="-3"/>
        </w:rPr>
        <w:t xml:space="preserve"> </w:t>
      </w:r>
      <w:r w:rsidRPr="00EB2A00">
        <w:t>complete</w:t>
      </w:r>
      <w:r w:rsidRPr="00EB2A00">
        <w:rPr>
          <w:spacing w:val="-5"/>
        </w:rPr>
        <w:t xml:space="preserve"> </w:t>
      </w:r>
      <w:r w:rsidRPr="00EB2A00">
        <w:t>a</w:t>
      </w:r>
      <w:r w:rsidRPr="00EB2A00">
        <w:rPr>
          <w:spacing w:val="-5"/>
        </w:rPr>
        <w:t xml:space="preserve"> </w:t>
      </w:r>
      <w:r w:rsidRPr="00EB2A00">
        <w:t>written</w:t>
      </w:r>
      <w:r w:rsidRPr="00EB2A00">
        <w:rPr>
          <w:spacing w:val="-3"/>
        </w:rPr>
        <w:t xml:space="preserve"> </w:t>
      </w:r>
      <w:r w:rsidRPr="00EB2A00">
        <w:t>critique</w:t>
      </w:r>
      <w:r w:rsidRPr="00EB2A00">
        <w:rPr>
          <w:spacing w:val="-5"/>
        </w:rPr>
        <w:t xml:space="preserve"> </w:t>
      </w:r>
      <w:r w:rsidRPr="00EB2A00">
        <w:t>of</w:t>
      </w:r>
      <w:r w:rsidRPr="00EB2A00">
        <w:rPr>
          <w:spacing w:val="-3"/>
        </w:rPr>
        <w:t xml:space="preserve"> </w:t>
      </w:r>
      <w:r w:rsidRPr="00EB2A00">
        <w:t>the</w:t>
      </w:r>
      <w:r w:rsidRPr="00EB2A00">
        <w:rPr>
          <w:spacing w:val="-5"/>
        </w:rPr>
        <w:t xml:space="preserve"> </w:t>
      </w:r>
      <w:r w:rsidRPr="00EB2A00">
        <w:t>research article</w:t>
      </w:r>
      <w:r w:rsidRPr="00EB2A00">
        <w:rPr>
          <w:spacing w:val="-5"/>
        </w:rPr>
        <w:t xml:space="preserve"> </w:t>
      </w:r>
      <w:r w:rsidRPr="00EB2A00">
        <w:t>by Weisz et</w:t>
      </w:r>
      <w:r w:rsidRPr="00EB2A00">
        <w:rPr>
          <w:spacing w:val="-5"/>
        </w:rPr>
        <w:t xml:space="preserve"> </w:t>
      </w:r>
      <w:r w:rsidRPr="00EB2A00">
        <w:t>al.</w:t>
      </w:r>
      <w:r w:rsidRPr="00EB2A00">
        <w:rPr>
          <w:spacing w:val="-3"/>
        </w:rPr>
        <w:t xml:space="preserve"> </w:t>
      </w:r>
      <w:r w:rsidRPr="00EB2A00">
        <w:t>(2012). This assignment is designed to help you learn to critically analyze original source articles in written form and will help prepare you for your literature review. This critique should be 1-2 pages maximum</w:t>
      </w:r>
      <w:r w:rsidR="001A5E44" w:rsidRPr="00EB2A00">
        <w:t xml:space="preserve"> (double spaced)</w:t>
      </w:r>
      <w:r w:rsidRPr="00EB2A00">
        <w:t xml:space="preserve"> and will be turned in via D2L. Your performance on the critique will be worth 5% of your final</w:t>
      </w:r>
      <w:r w:rsidRPr="00EB2A00">
        <w:rPr>
          <w:spacing w:val="-1"/>
        </w:rPr>
        <w:t xml:space="preserve"> </w:t>
      </w:r>
      <w:r w:rsidRPr="00EB2A00">
        <w:t>grade</w:t>
      </w:r>
      <w:r w:rsidRPr="00EB2A00">
        <w:rPr>
          <w:spacing w:val="-1"/>
        </w:rPr>
        <w:t xml:space="preserve"> </w:t>
      </w:r>
      <w:r w:rsidRPr="00EB2A00">
        <w:t>(30 points). More</w:t>
      </w:r>
      <w:r w:rsidRPr="00EB2A00">
        <w:rPr>
          <w:spacing w:val="-1"/>
        </w:rPr>
        <w:t xml:space="preserve"> </w:t>
      </w:r>
      <w:r w:rsidRPr="00EB2A00">
        <w:t>information on the</w:t>
      </w:r>
      <w:r w:rsidRPr="00EB2A00">
        <w:rPr>
          <w:spacing w:val="-1"/>
        </w:rPr>
        <w:t xml:space="preserve"> </w:t>
      </w:r>
      <w:r w:rsidRPr="00EB2A00">
        <w:t>research critique</w:t>
      </w:r>
      <w:r w:rsidRPr="00EB2A00">
        <w:rPr>
          <w:spacing w:val="-1"/>
        </w:rPr>
        <w:t xml:space="preserve"> </w:t>
      </w:r>
      <w:r w:rsidRPr="00EB2A00">
        <w:t>is posted on D2L.</w:t>
      </w:r>
    </w:p>
    <w:p w14:paraId="2F8D3077" w14:textId="77777777" w:rsidR="00B901B0" w:rsidRPr="00EB2A00" w:rsidRDefault="00B901B0">
      <w:pPr>
        <w:pStyle w:val="BodyText"/>
        <w:ind w:left="0"/>
      </w:pPr>
    </w:p>
    <w:p w14:paraId="56890EF5" w14:textId="77777777" w:rsidR="00B901B0" w:rsidRPr="00EB2A00" w:rsidRDefault="00000000">
      <w:pPr>
        <w:pStyle w:val="Heading1"/>
      </w:pPr>
      <w:r w:rsidRPr="00EB2A00">
        <w:t>Literature</w:t>
      </w:r>
      <w:r w:rsidRPr="00EB2A00">
        <w:rPr>
          <w:spacing w:val="-9"/>
        </w:rPr>
        <w:t xml:space="preserve"> </w:t>
      </w:r>
      <w:r w:rsidRPr="00EB2A00">
        <w:rPr>
          <w:spacing w:val="-2"/>
        </w:rPr>
        <w:t>Review</w:t>
      </w:r>
    </w:p>
    <w:p w14:paraId="630FC304" w14:textId="0AAD9676" w:rsidR="00B901B0" w:rsidRPr="00EB2A00" w:rsidRDefault="00000000">
      <w:pPr>
        <w:pStyle w:val="BodyText"/>
        <w:ind w:right="814"/>
      </w:pPr>
      <w:r w:rsidRPr="00EB2A00">
        <w:t xml:space="preserve">You will be required to write an 10-12 </w:t>
      </w:r>
      <w:r w:rsidR="001A5E44" w:rsidRPr="00EB2A00">
        <w:t xml:space="preserve">double spaced </w:t>
      </w:r>
      <w:r w:rsidRPr="00EB2A00">
        <w:t>page literature review on a relevant topic in field of developmental psychopathology. This assignment is designed to help you develop a deeper understanding of an issue in this field that interests you as well as to develop your scientific writing</w:t>
      </w:r>
      <w:r w:rsidRPr="00EB2A00">
        <w:rPr>
          <w:spacing w:val="-3"/>
        </w:rPr>
        <w:t xml:space="preserve"> </w:t>
      </w:r>
      <w:r w:rsidRPr="00EB2A00">
        <w:t>skills.</w:t>
      </w:r>
      <w:r w:rsidRPr="00EB2A00">
        <w:rPr>
          <w:spacing w:val="-2"/>
        </w:rPr>
        <w:t xml:space="preserve"> </w:t>
      </w:r>
      <w:r w:rsidRPr="00EB2A00">
        <w:rPr>
          <w:b/>
        </w:rPr>
        <w:t>Your</w:t>
      </w:r>
      <w:r w:rsidRPr="00EB2A00">
        <w:rPr>
          <w:b/>
          <w:spacing w:val="-5"/>
        </w:rPr>
        <w:t xml:space="preserve"> </w:t>
      </w:r>
      <w:r w:rsidRPr="00EB2A00">
        <w:rPr>
          <w:b/>
        </w:rPr>
        <w:t>performance</w:t>
      </w:r>
      <w:r w:rsidRPr="00EB2A00">
        <w:rPr>
          <w:b/>
          <w:spacing w:val="-5"/>
        </w:rPr>
        <w:t xml:space="preserve"> </w:t>
      </w:r>
      <w:r w:rsidRPr="00EB2A00">
        <w:rPr>
          <w:b/>
        </w:rPr>
        <w:t>on</w:t>
      </w:r>
      <w:r w:rsidRPr="00EB2A00">
        <w:rPr>
          <w:b/>
          <w:spacing w:val="-2"/>
        </w:rPr>
        <w:t xml:space="preserve"> </w:t>
      </w:r>
      <w:r w:rsidRPr="00EB2A00">
        <w:rPr>
          <w:b/>
        </w:rPr>
        <w:t>the</w:t>
      </w:r>
      <w:r w:rsidRPr="00EB2A00">
        <w:rPr>
          <w:b/>
          <w:spacing w:val="-5"/>
        </w:rPr>
        <w:t xml:space="preserve"> </w:t>
      </w:r>
      <w:r w:rsidRPr="00EB2A00">
        <w:rPr>
          <w:b/>
        </w:rPr>
        <w:t>literature review</w:t>
      </w:r>
      <w:r w:rsidRPr="00EB2A00">
        <w:rPr>
          <w:b/>
          <w:spacing w:val="-2"/>
        </w:rPr>
        <w:t xml:space="preserve"> </w:t>
      </w:r>
      <w:r w:rsidRPr="00EB2A00">
        <w:rPr>
          <w:b/>
        </w:rPr>
        <w:t>will</w:t>
      </w:r>
      <w:r w:rsidRPr="00EB2A00">
        <w:rPr>
          <w:b/>
          <w:spacing w:val="-5"/>
        </w:rPr>
        <w:t xml:space="preserve"> </w:t>
      </w:r>
      <w:r w:rsidRPr="00EB2A00">
        <w:rPr>
          <w:b/>
        </w:rPr>
        <w:t>be</w:t>
      </w:r>
      <w:r w:rsidRPr="00EB2A00">
        <w:rPr>
          <w:b/>
          <w:spacing w:val="-5"/>
        </w:rPr>
        <w:t xml:space="preserve"> </w:t>
      </w:r>
      <w:r w:rsidRPr="00EB2A00">
        <w:rPr>
          <w:b/>
        </w:rPr>
        <w:t>worth</w:t>
      </w:r>
      <w:r w:rsidRPr="00EB2A00">
        <w:rPr>
          <w:b/>
          <w:spacing w:val="-2"/>
        </w:rPr>
        <w:t xml:space="preserve"> </w:t>
      </w:r>
      <w:r w:rsidRPr="00EB2A00">
        <w:rPr>
          <w:b/>
        </w:rPr>
        <w:t>40%</w:t>
      </w:r>
      <w:r w:rsidRPr="00EB2A00">
        <w:rPr>
          <w:b/>
          <w:spacing w:val="-3"/>
        </w:rPr>
        <w:t xml:space="preserve"> </w:t>
      </w:r>
      <w:r w:rsidRPr="00EB2A00">
        <w:rPr>
          <w:b/>
        </w:rPr>
        <w:t>(240</w:t>
      </w:r>
      <w:r w:rsidRPr="00EB2A00">
        <w:rPr>
          <w:b/>
          <w:spacing w:val="-3"/>
        </w:rPr>
        <w:t xml:space="preserve"> </w:t>
      </w:r>
      <w:r w:rsidRPr="00EB2A00">
        <w:rPr>
          <w:b/>
        </w:rPr>
        <w:t>points)</w:t>
      </w:r>
      <w:r w:rsidRPr="00EB2A00">
        <w:rPr>
          <w:b/>
          <w:spacing w:val="-3"/>
        </w:rPr>
        <w:t xml:space="preserve"> </w:t>
      </w:r>
      <w:r w:rsidRPr="00EB2A00">
        <w:rPr>
          <w:b/>
        </w:rPr>
        <w:t xml:space="preserve">of your final grade. </w:t>
      </w:r>
      <w:r w:rsidRPr="00EB2A00">
        <w:t>This assignment will be completed in 4 stages. More information on the literature review is posted on D2L. Rubrics for each stage are also provided on D2L.</w:t>
      </w:r>
    </w:p>
    <w:p w14:paraId="6EB94D83" w14:textId="77777777" w:rsidR="00B901B0" w:rsidRPr="00EB2A00" w:rsidRDefault="00B901B0">
      <w:pPr>
        <w:pStyle w:val="BodyText"/>
        <w:spacing w:before="8"/>
        <w:ind w:left="0"/>
      </w:pPr>
    </w:p>
    <w:p w14:paraId="55DF8B5B" w14:textId="77777777" w:rsidR="00B901B0" w:rsidRPr="00EB2A00" w:rsidRDefault="00000000">
      <w:pPr>
        <w:pStyle w:val="BodyText"/>
        <w:ind w:right="835"/>
      </w:pPr>
      <w:r w:rsidRPr="00EB2A00">
        <w:rPr>
          <w:b/>
        </w:rPr>
        <w:t xml:space="preserve">Stage 1: </w:t>
      </w:r>
      <w:r w:rsidRPr="00EB2A00">
        <w:t>You will turn in a summary of your research topic and an initial supporting reference list</w:t>
      </w:r>
      <w:r w:rsidRPr="00EB2A00">
        <w:rPr>
          <w:spacing w:val="-3"/>
        </w:rPr>
        <w:t xml:space="preserve"> </w:t>
      </w:r>
      <w:r w:rsidRPr="00EB2A00">
        <w:t>of</w:t>
      </w:r>
      <w:r w:rsidRPr="00EB2A00">
        <w:rPr>
          <w:spacing w:val="-1"/>
        </w:rPr>
        <w:t xml:space="preserve"> </w:t>
      </w:r>
      <w:r w:rsidRPr="00EB2A00">
        <w:t>at least</w:t>
      </w:r>
      <w:r w:rsidRPr="00EB2A00">
        <w:rPr>
          <w:spacing w:val="-3"/>
        </w:rPr>
        <w:t xml:space="preserve"> </w:t>
      </w:r>
      <w:r w:rsidRPr="00EB2A00">
        <w:t>5</w:t>
      </w:r>
      <w:r w:rsidRPr="00EB2A00">
        <w:rPr>
          <w:spacing w:val="-1"/>
        </w:rPr>
        <w:t xml:space="preserve"> </w:t>
      </w:r>
      <w:r w:rsidRPr="00EB2A00">
        <w:t>scholarly articles that</w:t>
      </w:r>
      <w:r w:rsidRPr="00EB2A00">
        <w:rPr>
          <w:spacing w:val="-3"/>
        </w:rPr>
        <w:t xml:space="preserve"> </w:t>
      </w:r>
      <w:r w:rsidRPr="00EB2A00">
        <w:t>you</w:t>
      </w:r>
      <w:r w:rsidRPr="00EB2A00">
        <w:rPr>
          <w:spacing w:val="-1"/>
        </w:rPr>
        <w:t xml:space="preserve"> </w:t>
      </w:r>
      <w:r w:rsidRPr="00EB2A00">
        <w:t>will</w:t>
      </w:r>
      <w:r w:rsidRPr="00EB2A00">
        <w:rPr>
          <w:spacing w:val="-3"/>
        </w:rPr>
        <w:t xml:space="preserve"> </w:t>
      </w:r>
      <w:r w:rsidRPr="00EB2A00">
        <w:t>review in</w:t>
      </w:r>
      <w:r w:rsidRPr="00EB2A00">
        <w:rPr>
          <w:spacing w:val="-1"/>
        </w:rPr>
        <w:t xml:space="preserve"> </w:t>
      </w:r>
      <w:r w:rsidRPr="00EB2A00">
        <w:t>your</w:t>
      </w:r>
      <w:r w:rsidRPr="00EB2A00">
        <w:rPr>
          <w:spacing w:val="-1"/>
        </w:rPr>
        <w:t xml:space="preserve"> </w:t>
      </w:r>
      <w:r w:rsidRPr="00EB2A00">
        <w:t>paper</w:t>
      </w:r>
      <w:r w:rsidRPr="00EB2A00">
        <w:rPr>
          <w:spacing w:val="-1"/>
        </w:rPr>
        <w:t xml:space="preserve"> </w:t>
      </w:r>
      <w:r w:rsidRPr="00EB2A00">
        <w:t>to</w:t>
      </w:r>
      <w:r w:rsidRPr="00EB2A00">
        <w:rPr>
          <w:spacing w:val="-1"/>
        </w:rPr>
        <w:t xml:space="preserve"> </w:t>
      </w:r>
      <w:r w:rsidRPr="00EB2A00">
        <w:t>D2L;</w:t>
      </w:r>
      <w:r w:rsidRPr="00EB2A00">
        <w:rPr>
          <w:spacing w:val="-3"/>
        </w:rPr>
        <w:t xml:space="preserve"> </w:t>
      </w:r>
      <w:r w:rsidRPr="00EB2A00">
        <w:t>you</w:t>
      </w:r>
      <w:r w:rsidRPr="00EB2A00">
        <w:rPr>
          <w:spacing w:val="-1"/>
        </w:rPr>
        <w:t xml:space="preserve"> </w:t>
      </w:r>
      <w:r w:rsidRPr="00EB2A00">
        <w:t>will</w:t>
      </w:r>
      <w:r w:rsidRPr="00EB2A00">
        <w:rPr>
          <w:spacing w:val="-3"/>
        </w:rPr>
        <w:t xml:space="preserve"> </w:t>
      </w:r>
      <w:r w:rsidRPr="00EB2A00">
        <w:t>also</w:t>
      </w:r>
      <w:r w:rsidRPr="00EB2A00">
        <w:rPr>
          <w:spacing w:val="-1"/>
        </w:rPr>
        <w:t xml:space="preserve"> </w:t>
      </w:r>
      <w:r w:rsidRPr="00EB2A00">
        <w:t>turn</w:t>
      </w:r>
      <w:r w:rsidRPr="00EB2A00">
        <w:rPr>
          <w:spacing w:val="-1"/>
        </w:rPr>
        <w:t xml:space="preserve"> </w:t>
      </w:r>
      <w:r w:rsidRPr="00EB2A00">
        <w:t>in the articles themselves so I can look at them. The summary should be several sentences that describe</w:t>
      </w:r>
      <w:r w:rsidRPr="00EB2A00">
        <w:rPr>
          <w:spacing w:val="-5"/>
        </w:rPr>
        <w:t xml:space="preserve"> </w:t>
      </w:r>
      <w:r w:rsidRPr="00EB2A00">
        <w:t>what</w:t>
      </w:r>
      <w:r w:rsidRPr="00EB2A00">
        <w:rPr>
          <w:spacing w:val="-5"/>
        </w:rPr>
        <w:t xml:space="preserve"> </w:t>
      </w:r>
      <w:r w:rsidRPr="00EB2A00">
        <w:t>you</w:t>
      </w:r>
      <w:r w:rsidRPr="00EB2A00">
        <w:rPr>
          <w:spacing w:val="-3"/>
        </w:rPr>
        <w:t xml:space="preserve"> </w:t>
      </w:r>
      <w:r w:rsidRPr="00EB2A00">
        <w:t>plan</w:t>
      </w:r>
      <w:r w:rsidRPr="00EB2A00">
        <w:rPr>
          <w:spacing w:val="-3"/>
        </w:rPr>
        <w:t xml:space="preserve"> </w:t>
      </w:r>
      <w:r w:rsidRPr="00EB2A00">
        <w:t>to</w:t>
      </w:r>
      <w:r w:rsidRPr="00EB2A00">
        <w:rPr>
          <w:spacing w:val="-3"/>
        </w:rPr>
        <w:t xml:space="preserve"> </w:t>
      </w:r>
      <w:r w:rsidRPr="00EB2A00">
        <w:t>research</w:t>
      </w:r>
      <w:r w:rsidRPr="00EB2A00">
        <w:rPr>
          <w:spacing w:val="-3"/>
        </w:rPr>
        <w:t xml:space="preserve"> </w:t>
      </w:r>
      <w:r w:rsidRPr="00EB2A00">
        <w:t>and</w:t>
      </w:r>
      <w:r w:rsidRPr="00EB2A00">
        <w:rPr>
          <w:spacing w:val="-3"/>
        </w:rPr>
        <w:t xml:space="preserve"> </w:t>
      </w:r>
      <w:r w:rsidRPr="00EB2A00">
        <w:t>write</w:t>
      </w:r>
      <w:r w:rsidRPr="00EB2A00">
        <w:rPr>
          <w:spacing w:val="-5"/>
        </w:rPr>
        <w:t xml:space="preserve"> </w:t>
      </w:r>
      <w:r w:rsidRPr="00EB2A00">
        <w:t>your</w:t>
      </w:r>
      <w:r w:rsidRPr="00EB2A00">
        <w:rPr>
          <w:spacing w:val="-3"/>
        </w:rPr>
        <w:t xml:space="preserve"> </w:t>
      </w:r>
      <w:r w:rsidRPr="00EB2A00">
        <w:t>paper</w:t>
      </w:r>
      <w:r w:rsidRPr="00EB2A00">
        <w:rPr>
          <w:spacing w:val="-3"/>
        </w:rPr>
        <w:t xml:space="preserve"> </w:t>
      </w:r>
      <w:r w:rsidRPr="00EB2A00">
        <w:t>on.</w:t>
      </w:r>
      <w:r w:rsidRPr="00EB2A00">
        <w:rPr>
          <w:spacing w:val="-3"/>
        </w:rPr>
        <w:t xml:space="preserve"> </w:t>
      </w:r>
      <w:r w:rsidRPr="00EB2A00">
        <w:t>Your</w:t>
      </w:r>
      <w:r w:rsidRPr="00EB2A00">
        <w:rPr>
          <w:spacing w:val="-3"/>
        </w:rPr>
        <w:t xml:space="preserve"> </w:t>
      </w:r>
      <w:r w:rsidRPr="00EB2A00">
        <w:t>reference list</w:t>
      </w:r>
      <w:r w:rsidRPr="00EB2A00">
        <w:rPr>
          <w:spacing w:val="-5"/>
        </w:rPr>
        <w:t xml:space="preserve"> </w:t>
      </w:r>
      <w:r w:rsidRPr="00EB2A00">
        <w:t>should</w:t>
      </w:r>
      <w:r w:rsidRPr="00EB2A00">
        <w:rPr>
          <w:spacing w:val="-3"/>
        </w:rPr>
        <w:t xml:space="preserve"> </w:t>
      </w:r>
      <w:r w:rsidRPr="00EB2A00">
        <w:t>be</w:t>
      </w:r>
      <w:r w:rsidRPr="00EB2A00">
        <w:rPr>
          <w:spacing w:val="-5"/>
        </w:rPr>
        <w:t xml:space="preserve"> </w:t>
      </w:r>
      <w:r w:rsidRPr="00EB2A00">
        <w:t>written in APA style. This portion will be worth 4% of your final grade (24 points).</w:t>
      </w:r>
    </w:p>
    <w:p w14:paraId="7BF20A21" w14:textId="77777777" w:rsidR="00B901B0" w:rsidRPr="00EB2A00" w:rsidRDefault="00B901B0">
      <w:pPr>
        <w:sectPr w:rsidR="00B901B0" w:rsidRPr="00EB2A00">
          <w:type w:val="continuous"/>
          <w:pgSz w:w="12240" w:h="15840"/>
          <w:pgMar w:top="1420" w:right="640" w:bottom="280" w:left="1340" w:header="720" w:footer="720" w:gutter="0"/>
          <w:cols w:space="720"/>
        </w:sectPr>
      </w:pPr>
    </w:p>
    <w:p w14:paraId="0F7B9FA8" w14:textId="77777777" w:rsidR="00B901B0" w:rsidRPr="00EB2A00" w:rsidRDefault="00000000">
      <w:pPr>
        <w:pStyle w:val="BodyText"/>
        <w:spacing w:before="61"/>
        <w:ind w:right="1285"/>
      </w:pPr>
      <w:r w:rsidRPr="00EB2A00">
        <w:rPr>
          <w:b/>
        </w:rPr>
        <w:lastRenderedPageBreak/>
        <w:t xml:space="preserve">Stage 2: </w:t>
      </w:r>
      <w:r w:rsidRPr="00EB2A00">
        <w:t>You will turn in an outline of your paper to D2L. This outline should include a summary</w:t>
      </w:r>
      <w:r w:rsidRPr="00EB2A00">
        <w:rPr>
          <w:spacing w:val="-3"/>
        </w:rPr>
        <w:t xml:space="preserve"> </w:t>
      </w:r>
      <w:r w:rsidRPr="00EB2A00">
        <w:t>of</w:t>
      </w:r>
      <w:r w:rsidRPr="00EB2A00">
        <w:rPr>
          <w:spacing w:val="-3"/>
        </w:rPr>
        <w:t xml:space="preserve"> </w:t>
      </w:r>
      <w:r w:rsidRPr="00EB2A00">
        <w:t>the articles</w:t>
      </w:r>
      <w:r w:rsidRPr="00EB2A00">
        <w:rPr>
          <w:spacing w:val="-2"/>
        </w:rPr>
        <w:t xml:space="preserve"> </w:t>
      </w:r>
      <w:r w:rsidRPr="00EB2A00">
        <w:t>that</w:t>
      </w:r>
      <w:r w:rsidRPr="00EB2A00">
        <w:rPr>
          <w:spacing w:val="-5"/>
        </w:rPr>
        <w:t xml:space="preserve"> </w:t>
      </w:r>
      <w:r w:rsidRPr="00EB2A00">
        <w:t>you</w:t>
      </w:r>
      <w:r w:rsidRPr="00EB2A00">
        <w:rPr>
          <w:spacing w:val="-3"/>
        </w:rPr>
        <w:t xml:space="preserve"> </w:t>
      </w:r>
      <w:r w:rsidRPr="00EB2A00">
        <w:t>will</w:t>
      </w:r>
      <w:r w:rsidRPr="00EB2A00">
        <w:rPr>
          <w:spacing w:val="-5"/>
        </w:rPr>
        <w:t xml:space="preserve"> </w:t>
      </w:r>
      <w:r w:rsidRPr="00EB2A00">
        <w:t>review</w:t>
      </w:r>
      <w:r w:rsidRPr="00EB2A00">
        <w:rPr>
          <w:spacing w:val="-2"/>
        </w:rPr>
        <w:t xml:space="preserve"> </w:t>
      </w:r>
      <w:r w:rsidRPr="00EB2A00">
        <w:t>and</w:t>
      </w:r>
      <w:r w:rsidRPr="00EB2A00">
        <w:rPr>
          <w:spacing w:val="-3"/>
        </w:rPr>
        <w:t xml:space="preserve"> </w:t>
      </w:r>
      <w:r w:rsidRPr="00EB2A00">
        <w:t>should</w:t>
      </w:r>
      <w:r w:rsidRPr="00EB2A00">
        <w:rPr>
          <w:spacing w:val="-3"/>
        </w:rPr>
        <w:t xml:space="preserve"> </w:t>
      </w:r>
      <w:r w:rsidRPr="00EB2A00">
        <w:t>be</w:t>
      </w:r>
      <w:r w:rsidRPr="00EB2A00">
        <w:rPr>
          <w:spacing w:val="-5"/>
        </w:rPr>
        <w:t xml:space="preserve"> </w:t>
      </w:r>
      <w:r w:rsidRPr="00EB2A00">
        <w:t>laid</w:t>
      </w:r>
      <w:r w:rsidRPr="00EB2A00">
        <w:rPr>
          <w:spacing w:val="-3"/>
        </w:rPr>
        <w:t xml:space="preserve"> </w:t>
      </w:r>
      <w:r w:rsidRPr="00EB2A00">
        <w:t>out</w:t>
      </w:r>
      <w:r w:rsidRPr="00EB2A00">
        <w:rPr>
          <w:spacing w:val="-5"/>
        </w:rPr>
        <w:t xml:space="preserve"> </w:t>
      </w:r>
      <w:r w:rsidRPr="00EB2A00">
        <w:t>in argument</w:t>
      </w:r>
      <w:r w:rsidRPr="00EB2A00">
        <w:rPr>
          <w:spacing w:val="-5"/>
        </w:rPr>
        <w:t xml:space="preserve"> </w:t>
      </w:r>
      <w:r w:rsidRPr="00EB2A00">
        <w:t>form.</w:t>
      </w:r>
      <w:r w:rsidRPr="00EB2A00">
        <w:rPr>
          <w:spacing w:val="-3"/>
        </w:rPr>
        <w:t xml:space="preserve"> </w:t>
      </w:r>
      <w:r w:rsidRPr="00EB2A00">
        <w:t>This portion of your assignment will be worth 6% of your final grade (36 points).</w:t>
      </w:r>
    </w:p>
    <w:p w14:paraId="14A8B9B0" w14:textId="77777777" w:rsidR="00B901B0" w:rsidRPr="00EB2A00" w:rsidRDefault="00B901B0">
      <w:pPr>
        <w:pStyle w:val="BodyText"/>
        <w:spacing w:before="7"/>
        <w:ind w:left="0"/>
      </w:pPr>
    </w:p>
    <w:p w14:paraId="27E85D9F" w14:textId="77777777" w:rsidR="00B901B0" w:rsidRPr="00EB2A00" w:rsidRDefault="00000000">
      <w:pPr>
        <w:pStyle w:val="BodyText"/>
        <w:ind w:right="814"/>
      </w:pPr>
      <w:r w:rsidRPr="00EB2A00">
        <w:rPr>
          <w:b/>
        </w:rPr>
        <w:t>Stage</w:t>
      </w:r>
      <w:r w:rsidRPr="00EB2A00">
        <w:rPr>
          <w:b/>
          <w:spacing w:val="-5"/>
        </w:rPr>
        <w:t xml:space="preserve"> </w:t>
      </w:r>
      <w:r w:rsidRPr="00EB2A00">
        <w:rPr>
          <w:b/>
        </w:rPr>
        <w:t>3:</w:t>
      </w:r>
      <w:r w:rsidRPr="00EB2A00">
        <w:rPr>
          <w:b/>
          <w:spacing w:val="-3"/>
        </w:rPr>
        <w:t xml:space="preserve"> </w:t>
      </w:r>
      <w:r w:rsidRPr="00EB2A00">
        <w:t>You</w:t>
      </w:r>
      <w:r w:rsidRPr="00EB2A00">
        <w:rPr>
          <w:spacing w:val="-3"/>
        </w:rPr>
        <w:t xml:space="preserve"> </w:t>
      </w:r>
      <w:r w:rsidRPr="00EB2A00">
        <w:t>will</w:t>
      </w:r>
      <w:r w:rsidRPr="00EB2A00">
        <w:rPr>
          <w:spacing w:val="-5"/>
        </w:rPr>
        <w:t xml:space="preserve"> </w:t>
      </w:r>
      <w:r w:rsidRPr="00EB2A00">
        <w:t>turn</w:t>
      </w:r>
      <w:r w:rsidRPr="00EB2A00">
        <w:rPr>
          <w:spacing w:val="-3"/>
        </w:rPr>
        <w:t xml:space="preserve"> </w:t>
      </w:r>
      <w:r w:rsidRPr="00EB2A00">
        <w:t>in</w:t>
      </w:r>
      <w:r w:rsidRPr="00EB2A00">
        <w:rPr>
          <w:spacing w:val="-3"/>
        </w:rPr>
        <w:t xml:space="preserve"> </w:t>
      </w:r>
      <w:r w:rsidRPr="00EB2A00">
        <w:t>the</w:t>
      </w:r>
      <w:r w:rsidRPr="00EB2A00">
        <w:rPr>
          <w:spacing w:val="-5"/>
        </w:rPr>
        <w:t xml:space="preserve"> </w:t>
      </w:r>
      <w:r w:rsidRPr="00EB2A00">
        <w:t>first</w:t>
      </w:r>
      <w:r w:rsidRPr="00EB2A00">
        <w:rPr>
          <w:spacing w:val="-5"/>
        </w:rPr>
        <w:t xml:space="preserve"> </w:t>
      </w:r>
      <w:r w:rsidRPr="00EB2A00">
        <w:t>draft</w:t>
      </w:r>
      <w:r w:rsidRPr="00EB2A00">
        <w:rPr>
          <w:spacing w:val="-5"/>
        </w:rPr>
        <w:t xml:space="preserve"> </w:t>
      </w:r>
      <w:r w:rsidRPr="00EB2A00">
        <w:t>of</w:t>
      </w:r>
      <w:r w:rsidRPr="00EB2A00">
        <w:rPr>
          <w:spacing w:val="-3"/>
        </w:rPr>
        <w:t xml:space="preserve"> </w:t>
      </w:r>
      <w:r w:rsidRPr="00EB2A00">
        <w:t>your</w:t>
      </w:r>
      <w:r w:rsidRPr="00EB2A00">
        <w:rPr>
          <w:spacing w:val="-3"/>
        </w:rPr>
        <w:t xml:space="preserve"> </w:t>
      </w:r>
      <w:r w:rsidRPr="00EB2A00">
        <w:t>literature</w:t>
      </w:r>
      <w:r w:rsidRPr="00EB2A00">
        <w:rPr>
          <w:spacing w:val="-5"/>
        </w:rPr>
        <w:t xml:space="preserve"> </w:t>
      </w:r>
      <w:r w:rsidRPr="00EB2A00">
        <w:t>review</w:t>
      </w:r>
      <w:r w:rsidRPr="00EB2A00">
        <w:rPr>
          <w:spacing w:val="-2"/>
        </w:rPr>
        <w:t xml:space="preserve"> </w:t>
      </w:r>
      <w:r w:rsidRPr="00EB2A00">
        <w:t>to</w:t>
      </w:r>
      <w:r w:rsidRPr="00EB2A00">
        <w:rPr>
          <w:spacing w:val="-3"/>
        </w:rPr>
        <w:t xml:space="preserve"> </w:t>
      </w:r>
      <w:r w:rsidRPr="00EB2A00">
        <w:t>D2L to</w:t>
      </w:r>
      <w:r w:rsidRPr="00EB2A00">
        <w:rPr>
          <w:spacing w:val="-3"/>
        </w:rPr>
        <w:t xml:space="preserve"> </w:t>
      </w:r>
      <w:r w:rsidRPr="00EB2A00">
        <w:t>receive</w:t>
      </w:r>
      <w:r w:rsidRPr="00EB2A00">
        <w:rPr>
          <w:spacing w:val="-5"/>
        </w:rPr>
        <w:t xml:space="preserve"> </w:t>
      </w:r>
      <w:r w:rsidRPr="00EB2A00">
        <w:t xml:space="preserve">feedback that you will incorporate into your final draft. This draft will be worth 10% of your final grade (60 </w:t>
      </w:r>
      <w:r w:rsidRPr="00EB2A00">
        <w:rPr>
          <w:spacing w:val="-2"/>
        </w:rPr>
        <w:t>points).</w:t>
      </w:r>
    </w:p>
    <w:p w14:paraId="185C5795" w14:textId="77777777" w:rsidR="00B901B0" w:rsidRPr="00EB2A00" w:rsidRDefault="00B901B0">
      <w:pPr>
        <w:pStyle w:val="BodyText"/>
        <w:spacing w:before="1"/>
        <w:ind w:left="0"/>
      </w:pPr>
    </w:p>
    <w:p w14:paraId="2998B929" w14:textId="77777777" w:rsidR="00B901B0" w:rsidRPr="00EB2A00" w:rsidRDefault="00000000">
      <w:pPr>
        <w:pStyle w:val="BodyText"/>
        <w:ind w:right="814"/>
      </w:pPr>
      <w:r w:rsidRPr="00EB2A00">
        <w:rPr>
          <w:b/>
        </w:rPr>
        <w:t>Stage</w:t>
      </w:r>
      <w:r w:rsidRPr="00EB2A00">
        <w:rPr>
          <w:b/>
          <w:spacing w:val="-4"/>
        </w:rPr>
        <w:t xml:space="preserve"> </w:t>
      </w:r>
      <w:r w:rsidRPr="00EB2A00">
        <w:rPr>
          <w:b/>
        </w:rPr>
        <w:t>4:</w:t>
      </w:r>
      <w:r w:rsidRPr="00EB2A00">
        <w:rPr>
          <w:b/>
          <w:spacing w:val="-2"/>
        </w:rPr>
        <w:t xml:space="preserve"> </w:t>
      </w:r>
      <w:r w:rsidRPr="00EB2A00">
        <w:t>You</w:t>
      </w:r>
      <w:r w:rsidRPr="00EB2A00">
        <w:rPr>
          <w:spacing w:val="-2"/>
        </w:rPr>
        <w:t xml:space="preserve"> </w:t>
      </w:r>
      <w:r w:rsidRPr="00EB2A00">
        <w:t>will</w:t>
      </w:r>
      <w:r w:rsidRPr="00EB2A00">
        <w:rPr>
          <w:spacing w:val="-4"/>
        </w:rPr>
        <w:t xml:space="preserve"> </w:t>
      </w:r>
      <w:r w:rsidRPr="00EB2A00">
        <w:t>turn</w:t>
      </w:r>
      <w:r w:rsidRPr="00EB2A00">
        <w:rPr>
          <w:spacing w:val="-2"/>
        </w:rPr>
        <w:t xml:space="preserve"> </w:t>
      </w:r>
      <w:r w:rsidRPr="00EB2A00">
        <w:t>in</w:t>
      </w:r>
      <w:r w:rsidRPr="00EB2A00">
        <w:rPr>
          <w:spacing w:val="-2"/>
        </w:rPr>
        <w:t xml:space="preserve"> </w:t>
      </w:r>
      <w:r w:rsidRPr="00EB2A00">
        <w:t>the</w:t>
      </w:r>
      <w:r w:rsidRPr="00EB2A00">
        <w:rPr>
          <w:spacing w:val="-4"/>
        </w:rPr>
        <w:t xml:space="preserve"> </w:t>
      </w:r>
      <w:r w:rsidRPr="00EB2A00">
        <w:t>final</w:t>
      </w:r>
      <w:r w:rsidRPr="00EB2A00">
        <w:rPr>
          <w:spacing w:val="-4"/>
        </w:rPr>
        <w:t xml:space="preserve"> </w:t>
      </w:r>
      <w:r w:rsidRPr="00EB2A00">
        <w:t>draft</w:t>
      </w:r>
      <w:r w:rsidRPr="00EB2A00">
        <w:rPr>
          <w:spacing w:val="-4"/>
        </w:rPr>
        <w:t xml:space="preserve"> </w:t>
      </w:r>
      <w:r w:rsidRPr="00EB2A00">
        <w:t>of</w:t>
      </w:r>
      <w:r w:rsidRPr="00EB2A00">
        <w:rPr>
          <w:spacing w:val="-2"/>
        </w:rPr>
        <w:t xml:space="preserve"> </w:t>
      </w:r>
      <w:r w:rsidRPr="00EB2A00">
        <w:t>your</w:t>
      </w:r>
      <w:r w:rsidRPr="00EB2A00">
        <w:rPr>
          <w:spacing w:val="-2"/>
        </w:rPr>
        <w:t xml:space="preserve"> </w:t>
      </w:r>
      <w:r w:rsidRPr="00EB2A00">
        <w:t>literature</w:t>
      </w:r>
      <w:r w:rsidRPr="00EB2A00">
        <w:rPr>
          <w:spacing w:val="-4"/>
        </w:rPr>
        <w:t xml:space="preserve"> </w:t>
      </w:r>
      <w:r w:rsidRPr="00EB2A00">
        <w:t>review</w:t>
      </w:r>
      <w:r w:rsidRPr="00EB2A00">
        <w:rPr>
          <w:spacing w:val="-1"/>
        </w:rPr>
        <w:t xml:space="preserve"> </w:t>
      </w:r>
      <w:r w:rsidRPr="00EB2A00">
        <w:t>to</w:t>
      </w:r>
      <w:r w:rsidRPr="00EB2A00">
        <w:rPr>
          <w:spacing w:val="-2"/>
        </w:rPr>
        <w:t xml:space="preserve"> </w:t>
      </w:r>
      <w:r w:rsidRPr="00EB2A00">
        <w:t>D2L.</w:t>
      </w:r>
      <w:r w:rsidRPr="00EB2A00">
        <w:rPr>
          <w:spacing w:val="-2"/>
        </w:rPr>
        <w:t xml:space="preserve"> </w:t>
      </w:r>
      <w:r w:rsidRPr="00EB2A00">
        <w:t>The</w:t>
      </w:r>
      <w:r w:rsidRPr="00EB2A00">
        <w:rPr>
          <w:spacing w:val="-4"/>
        </w:rPr>
        <w:t xml:space="preserve"> </w:t>
      </w:r>
      <w:r w:rsidRPr="00EB2A00">
        <w:t>final</w:t>
      </w:r>
      <w:r w:rsidRPr="00EB2A00">
        <w:rPr>
          <w:spacing w:val="-4"/>
        </w:rPr>
        <w:t xml:space="preserve"> </w:t>
      </w:r>
      <w:r w:rsidRPr="00EB2A00">
        <w:t>draft</w:t>
      </w:r>
      <w:r w:rsidRPr="00EB2A00">
        <w:rPr>
          <w:spacing w:val="-4"/>
        </w:rPr>
        <w:t xml:space="preserve"> </w:t>
      </w:r>
      <w:r w:rsidRPr="00EB2A00">
        <w:t>of</w:t>
      </w:r>
      <w:r w:rsidRPr="00EB2A00">
        <w:rPr>
          <w:spacing w:val="-2"/>
        </w:rPr>
        <w:t xml:space="preserve"> </w:t>
      </w:r>
      <w:r w:rsidRPr="00EB2A00">
        <w:t>your literature review will be worth 20% of your final grade (120 points).</w:t>
      </w:r>
    </w:p>
    <w:p w14:paraId="63041F0D" w14:textId="77777777" w:rsidR="00B901B0" w:rsidRPr="00EB2A00" w:rsidRDefault="00B901B0">
      <w:pPr>
        <w:pStyle w:val="BodyText"/>
        <w:spacing w:before="7"/>
        <w:ind w:left="0"/>
      </w:pPr>
    </w:p>
    <w:p w14:paraId="302828AA" w14:textId="77777777" w:rsidR="00B901B0" w:rsidRPr="00EB2A00" w:rsidRDefault="00000000">
      <w:pPr>
        <w:pStyle w:val="Heading1"/>
      </w:pPr>
      <w:r w:rsidRPr="00EB2A00">
        <w:t>Optional</w:t>
      </w:r>
      <w:r w:rsidRPr="00EB2A00">
        <w:rPr>
          <w:spacing w:val="-4"/>
        </w:rPr>
        <w:t xml:space="preserve"> </w:t>
      </w:r>
      <w:r w:rsidRPr="00EB2A00">
        <w:t>Extra</w:t>
      </w:r>
      <w:r w:rsidRPr="00EB2A00">
        <w:rPr>
          <w:spacing w:val="-2"/>
        </w:rPr>
        <w:t xml:space="preserve"> Credit</w:t>
      </w:r>
    </w:p>
    <w:p w14:paraId="0FACCDAA" w14:textId="298AE62B" w:rsidR="00B901B0" w:rsidRPr="00EB2A00" w:rsidRDefault="00000000">
      <w:pPr>
        <w:pStyle w:val="BodyText"/>
        <w:ind w:right="835"/>
      </w:pPr>
      <w:r w:rsidRPr="00EB2A00">
        <w:t>There are two extra credit opportunities in this class; you may do one or both. Each is worth a maximum of a 2.5% boost in your grade (15 points each), for a total possible 5% (30 point) boost. For each, you will write a research critique on one of the empirical journal articles assigned in class (</w:t>
      </w:r>
      <w:r w:rsidR="00D45CB8" w:rsidRPr="00EB2A00">
        <w:t xml:space="preserve">i.e., </w:t>
      </w:r>
      <w:proofErr w:type="spellStart"/>
      <w:r w:rsidRPr="00EB2A00">
        <w:t>Willicutt</w:t>
      </w:r>
      <w:proofErr w:type="spellEnd"/>
      <w:r w:rsidRPr="00EB2A00">
        <w:t xml:space="preserve"> et al., 2014; Dawson et al., 2010; Goodnight et al., 2012; or Mian et al., 2011; you may not critique Luby, 2010, as it is a review paper). Each critique should be 1-2 pages maximum and follow the same guidelines as the first research critique due earlier in the course.</w:t>
      </w:r>
      <w:r w:rsidRPr="00EB2A00">
        <w:rPr>
          <w:spacing w:val="-3"/>
        </w:rPr>
        <w:t xml:space="preserve"> </w:t>
      </w:r>
      <w:r w:rsidRPr="00EB2A00">
        <w:t>Due</w:t>
      </w:r>
      <w:r w:rsidRPr="00EB2A00">
        <w:rPr>
          <w:spacing w:val="-5"/>
        </w:rPr>
        <w:t xml:space="preserve"> </w:t>
      </w:r>
      <w:r w:rsidRPr="00EB2A00">
        <w:t>dates</w:t>
      </w:r>
      <w:r w:rsidRPr="00EB2A00">
        <w:rPr>
          <w:spacing w:val="-2"/>
        </w:rPr>
        <w:t xml:space="preserve"> </w:t>
      </w:r>
      <w:r w:rsidRPr="00EB2A00">
        <w:t>for</w:t>
      </w:r>
      <w:r w:rsidRPr="00EB2A00">
        <w:rPr>
          <w:spacing w:val="-3"/>
        </w:rPr>
        <w:t xml:space="preserve"> </w:t>
      </w:r>
      <w:r w:rsidRPr="00EB2A00">
        <w:t>optional</w:t>
      </w:r>
      <w:r w:rsidRPr="00EB2A00">
        <w:rPr>
          <w:spacing w:val="-5"/>
        </w:rPr>
        <w:t xml:space="preserve"> </w:t>
      </w:r>
      <w:r w:rsidRPr="00EB2A00">
        <w:t>extra</w:t>
      </w:r>
      <w:r w:rsidRPr="00EB2A00">
        <w:rPr>
          <w:spacing w:val="-5"/>
        </w:rPr>
        <w:t xml:space="preserve"> </w:t>
      </w:r>
      <w:r w:rsidRPr="00EB2A00">
        <w:t>credit</w:t>
      </w:r>
      <w:r w:rsidRPr="00EB2A00">
        <w:rPr>
          <w:spacing w:val="-5"/>
        </w:rPr>
        <w:t xml:space="preserve"> </w:t>
      </w:r>
      <w:r w:rsidRPr="00EB2A00">
        <w:t>papers</w:t>
      </w:r>
      <w:r w:rsidRPr="00EB2A00">
        <w:rPr>
          <w:spacing w:val="-2"/>
        </w:rPr>
        <w:t xml:space="preserve"> </w:t>
      </w:r>
      <w:r w:rsidRPr="00EB2A00">
        <w:t>are Friday</w:t>
      </w:r>
      <w:r w:rsidRPr="00EB2A00">
        <w:rPr>
          <w:spacing w:val="-3"/>
        </w:rPr>
        <w:t xml:space="preserve"> </w:t>
      </w:r>
      <w:r w:rsidRPr="00EB2A00">
        <w:t>6/10</w:t>
      </w:r>
      <w:r w:rsidRPr="00EB2A00">
        <w:rPr>
          <w:spacing w:val="-3"/>
        </w:rPr>
        <w:t xml:space="preserve"> </w:t>
      </w:r>
      <w:r w:rsidRPr="00EB2A00">
        <w:t>and Friday</w:t>
      </w:r>
      <w:r w:rsidRPr="00EB2A00">
        <w:rPr>
          <w:spacing w:val="-3"/>
        </w:rPr>
        <w:t xml:space="preserve"> </w:t>
      </w:r>
      <w:r w:rsidRPr="00EB2A00">
        <w:t>6/24</w:t>
      </w:r>
      <w:r w:rsidRPr="00EB2A00">
        <w:rPr>
          <w:spacing w:val="-3"/>
        </w:rPr>
        <w:t xml:space="preserve"> </w:t>
      </w:r>
      <w:r w:rsidRPr="00EB2A00">
        <w:t>by</w:t>
      </w:r>
      <w:r w:rsidRPr="00EB2A00">
        <w:rPr>
          <w:spacing w:val="-3"/>
        </w:rPr>
        <w:t xml:space="preserve"> </w:t>
      </w:r>
      <w:r w:rsidRPr="00EB2A00">
        <w:t>8:00PM</w:t>
      </w:r>
      <w:r w:rsidRPr="00EB2A00">
        <w:rPr>
          <w:spacing w:val="-2"/>
        </w:rPr>
        <w:t xml:space="preserve"> </w:t>
      </w:r>
      <w:r w:rsidRPr="00EB2A00">
        <w:t xml:space="preserve">via </w:t>
      </w:r>
      <w:r w:rsidRPr="00EB2A00">
        <w:rPr>
          <w:spacing w:val="-4"/>
        </w:rPr>
        <w:t>D2L.</w:t>
      </w:r>
    </w:p>
    <w:p w14:paraId="735AA64E" w14:textId="77777777" w:rsidR="00B901B0" w:rsidRPr="00EB2A00" w:rsidRDefault="00B901B0">
      <w:pPr>
        <w:pStyle w:val="BodyText"/>
        <w:spacing w:before="2"/>
        <w:ind w:left="0"/>
      </w:pPr>
    </w:p>
    <w:p w14:paraId="77AAFD56" w14:textId="77777777" w:rsidR="00B901B0" w:rsidRPr="00EB2A00" w:rsidRDefault="00000000">
      <w:pPr>
        <w:pStyle w:val="Heading1"/>
      </w:pPr>
      <w:r w:rsidRPr="00EB2A00">
        <w:t>Honors</w:t>
      </w:r>
      <w:r w:rsidRPr="00EB2A00">
        <w:rPr>
          <w:spacing w:val="-4"/>
        </w:rPr>
        <w:t xml:space="preserve"> </w:t>
      </w:r>
      <w:r w:rsidRPr="00EB2A00">
        <w:rPr>
          <w:spacing w:val="-2"/>
        </w:rPr>
        <w:t>Option</w:t>
      </w:r>
    </w:p>
    <w:p w14:paraId="75C5C7F2" w14:textId="77777777" w:rsidR="00B901B0" w:rsidRPr="00EB2A00" w:rsidRDefault="00000000">
      <w:pPr>
        <w:pStyle w:val="BodyText"/>
        <w:spacing w:line="275" w:lineRule="exact"/>
      </w:pPr>
      <w:r w:rsidRPr="00EB2A00">
        <w:t>There</w:t>
      </w:r>
      <w:r w:rsidRPr="00EB2A00">
        <w:rPr>
          <w:spacing w:val="-4"/>
        </w:rPr>
        <w:t xml:space="preserve"> </w:t>
      </w:r>
      <w:r w:rsidRPr="00EB2A00">
        <w:t>is</w:t>
      </w:r>
      <w:r w:rsidRPr="00EB2A00">
        <w:rPr>
          <w:spacing w:val="-1"/>
        </w:rPr>
        <w:t xml:space="preserve"> </w:t>
      </w:r>
      <w:r w:rsidRPr="00EB2A00">
        <w:t>no</w:t>
      </w:r>
      <w:r w:rsidRPr="00EB2A00">
        <w:rPr>
          <w:spacing w:val="-2"/>
        </w:rPr>
        <w:t xml:space="preserve"> </w:t>
      </w:r>
      <w:r w:rsidRPr="00EB2A00">
        <w:t>honors</w:t>
      </w:r>
      <w:r w:rsidRPr="00EB2A00">
        <w:rPr>
          <w:spacing w:val="-1"/>
        </w:rPr>
        <w:t xml:space="preserve"> </w:t>
      </w:r>
      <w:r w:rsidRPr="00EB2A00">
        <w:t>option</w:t>
      </w:r>
      <w:r w:rsidRPr="00EB2A00">
        <w:rPr>
          <w:spacing w:val="-2"/>
        </w:rPr>
        <w:t xml:space="preserve"> </w:t>
      </w:r>
      <w:r w:rsidRPr="00EB2A00">
        <w:t>for</w:t>
      </w:r>
      <w:r w:rsidRPr="00EB2A00">
        <w:rPr>
          <w:spacing w:val="3"/>
        </w:rPr>
        <w:t xml:space="preserve"> </w:t>
      </w:r>
      <w:r w:rsidRPr="00EB2A00">
        <w:t>this</w:t>
      </w:r>
      <w:r w:rsidRPr="00EB2A00">
        <w:rPr>
          <w:spacing w:val="-1"/>
        </w:rPr>
        <w:t xml:space="preserve"> </w:t>
      </w:r>
      <w:r w:rsidRPr="00EB2A00">
        <w:rPr>
          <w:spacing w:val="-2"/>
        </w:rPr>
        <w:t>course.</w:t>
      </w:r>
    </w:p>
    <w:p w14:paraId="3F948AEC" w14:textId="77777777" w:rsidR="00B901B0" w:rsidRPr="00EB2A00" w:rsidRDefault="00000000">
      <w:pPr>
        <w:pStyle w:val="Heading1"/>
        <w:spacing w:before="274"/>
      </w:pPr>
      <w:r w:rsidRPr="00EB2A00">
        <w:t>Deadlines</w:t>
      </w:r>
      <w:r w:rsidRPr="00EB2A00">
        <w:rPr>
          <w:spacing w:val="-1"/>
        </w:rPr>
        <w:t xml:space="preserve"> </w:t>
      </w:r>
      <w:r w:rsidRPr="00EB2A00">
        <w:t>and</w:t>
      </w:r>
      <w:r w:rsidRPr="00EB2A00">
        <w:rPr>
          <w:spacing w:val="-1"/>
        </w:rPr>
        <w:t xml:space="preserve"> </w:t>
      </w:r>
      <w:r w:rsidRPr="00EB2A00">
        <w:rPr>
          <w:spacing w:val="-2"/>
        </w:rPr>
        <w:t>Extensions</w:t>
      </w:r>
    </w:p>
    <w:p w14:paraId="40A24AE3" w14:textId="502CF263" w:rsidR="00B901B0" w:rsidRPr="00EB2A00" w:rsidRDefault="00000000">
      <w:pPr>
        <w:pStyle w:val="BodyText"/>
        <w:ind w:right="825"/>
      </w:pPr>
      <w:r w:rsidRPr="00EB2A00">
        <w:t>Assignments must</w:t>
      </w:r>
      <w:r w:rsidRPr="00EB2A00">
        <w:rPr>
          <w:spacing w:val="-2"/>
        </w:rPr>
        <w:t xml:space="preserve"> </w:t>
      </w:r>
      <w:r w:rsidRPr="00EB2A00">
        <w:t>be</w:t>
      </w:r>
      <w:r w:rsidRPr="00EB2A00">
        <w:rPr>
          <w:spacing w:val="-2"/>
        </w:rPr>
        <w:t xml:space="preserve"> </w:t>
      </w:r>
      <w:r w:rsidRPr="00EB2A00">
        <w:t>turned in through D2L</w:t>
      </w:r>
      <w:r w:rsidRPr="00EB2A00">
        <w:rPr>
          <w:spacing w:val="-2"/>
        </w:rPr>
        <w:t xml:space="preserve"> </w:t>
      </w:r>
      <w:r w:rsidRPr="00EB2A00">
        <w:t>on or before</w:t>
      </w:r>
      <w:r w:rsidRPr="00EB2A00">
        <w:rPr>
          <w:spacing w:val="-2"/>
        </w:rPr>
        <w:t xml:space="preserve"> </w:t>
      </w:r>
      <w:r w:rsidRPr="00EB2A00">
        <w:t>the</w:t>
      </w:r>
      <w:r w:rsidRPr="00EB2A00">
        <w:rPr>
          <w:spacing w:val="-2"/>
        </w:rPr>
        <w:t xml:space="preserve"> </w:t>
      </w:r>
      <w:r w:rsidRPr="00EB2A00">
        <w:t>due</w:t>
      </w:r>
      <w:r w:rsidRPr="00EB2A00">
        <w:rPr>
          <w:spacing w:val="-2"/>
        </w:rPr>
        <w:t xml:space="preserve"> </w:t>
      </w:r>
      <w:r w:rsidRPr="00EB2A00">
        <w:t>date listed in the</w:t>
      </w:r>
      <w:r w:rsidRPr="00EB2A00">
        <w:rPr>
          <w:spacing w:val="-2"/>
        </w:rPr>
        <w:t xml:space="preserve"> </w:t>
      </w:r>
      <w:r w:rsidRPr="00EB2A00">
        <w:t>syllabus. Late assignments</w:t>
      </w:r>
      <w:r w:rsidRPr="00EB2A00">
        <w:rPr>
          <w:spacing w:val="-1"/>
        </w:rPr>
        <w:t xml:space="preserve"> </w:t>
      </w:r>
      <w:r w:rsidRPr="00EB2A00">
        <w:t>will</w:t>
      </w:r>
      <w:r w:rsidRPr="00EB2A00">
        <w:rPr>
          <w:spacing w:val="-4"/>
        </w:rPr>
        <w:t xml:space="preserve"> </w:t>
      </w:r>
      <w:r w:rsidRPr="00EB2A00">
        <w:t>be</w:t>
      </w:r>
      <w:r w:rsidRPr="00EB2A00">
        <w:rPr>
          <w:spacing w:val="-4"/>
        </w:rPr>
        <w:t xml:space="preserve"> </w:t>
      </w:r>
      <w:r w:rsidRPr="00EB2A00">
        <w:t>penalized</w:t>
      </w:r>
      <w:r w:rsidRPr="00EB2A00">
        <w:rPr>
          <w:spacing w:val="-2"/>
        </w:rPr>
        <w:t xml:space="preserve"> </w:t>
      </w:r>
      <w:r w:rsidRPr="00EB2A00">
        <w:t>20%</w:t>
      </w:r>
      <w:r w:rsidRPr="00EB2A00">
        <w:rPr>
          <w:spacing w:val="-2"/>
        </w:rPr>
        <w:t xml:space="preserve"> </w:t>
      </w:r>
      <w:r w:rsidRPr="00EB2A00">
        <w:t>for</w:t>
      </w:r>
      <w:r w:rsidRPr="00EB2A00">
        <w:rPr>
          <w:spacing w:val="-2"/>
        </w:rPr>
        <w:t xml:space="preserve"> </w:t>
      </w:r>
      <w:r w:rsidRPr="00EB2A00">
        <w:t>each</w:t>
      </w:r>
      <w:r w:rsidRPr="00EB2A00">
        <w:rPr>
          <w:spacing w:val="-2"/>
        </w:rPr>
        <w:t xml:space="preserve"> </w:t>
      </w:r>
      <w:r w:rsidRPr="00EB2A00">
        <w:t>day</w:t>
      </w:r>
      <w:r w:rsidRPr="00EB2A00">
        <w:rPr>
          <w:spacing w:val="-2"/>
        </w:rPr>
        <w:t xml:space="preserve"> </w:t>
      </w:r>
      <w:r w:rsidRPr="00EB2A00">
        <w:t>following</w:t>
      </w:r>
      <w:r w:rsidRPr="00EB2A00">
        <w:rPr>
          <w:spacing w:val="-2"/>
        </w:rPr>
        <w:t xml:space="preserve"> </w:t>
      </w:r>
      <w:r w:rsidRPr="00EB2A00">
        <w:t>the</w:t>
      </w:r>
      <w:r w:rsidRPr="00EB2A00">
        <w:rPr>
          <w:spacing w:val="-4"/>
        </w:rPr>
        <w:t xml:space="preserve"> </w:t>
      </w:r>
      <w:r w:rsidRPr="00EB2A00">
        <w:t>deadline</w:t>
      </w:r>
      <w:r w:rsidRPr="00EB2A00">
        <w:rPr>
          <w:spacing w:val="-4"/>
        </w:rPr>
        <w:t xml:space="preserve"> </w:t>
      </w:r>
      <w:r w:rsidRPr="00EB2A00">
        <w:t>(20%</w:t>
      </w:r>
      <w:r w:rsidRPr="00EB2A00">
        <w:rPr>
          <w:spacing w:val="-2"/>
        </w:rPr>
        <w:t xml:space="preserve"> </w:t>
      </w:r>
      <w:r w:rsidRPr="00EB2A00">
        <w:t>for</w:t>
      </w:r>
      <w:r w:rsidRPr="00EB2A00">
        <w:rPr>
          <w:spacing w:val="-2"/>
        </w:rPr>
        <w:t xml:space="preserve"> </w:t>
      </w:r>
      <w:r w:rsidRPr="00EB2A00">
        <w:t>0-24</w:t>
      </w:r>
      <w:r w:rsidRPr="00EB2A00">
        <w:rPr>
          <w:spacing w:val="-2"/>
        </w:rPr>
        <w:t xml:space="preserve"> </w:t>
      </w:r>
      <w:r w:rsidRPr="00EB2A00">
        <w:t>hours</w:t>
      </w:r>
      <w:r w:rsidRPr="00EB2A00">
        <w:rPr>
          <w:spacing w:val="-1"/>
        </w:rPr>
        <w:t xml:space="preserve"> </w:t>
      </w:r>
      <w:r w:rsidRPr="00EB2A00">
        <w:t>after the deadline, 40% for 25-48 hours after the deadline, etc.). Extensions will only be granted only in unusual— and well documented— circumstances. Please keep in mind that in requesting an extension, you are putting me in the position of having to judge whether your situation is more valid or serious than that of other students who also have difficult circumstances but may not have</w:t>
      </w:r>
      <w:r w:rsidRPr="00EB2A00">
        <w:rPr>
          <w:spacing w:val="-5"/>
        </w:rPr>
        <w:t xml:space="preserve"> </w:t>
      </w:r>
      <w:r w:rsidRPr="00EB2A00">
        <w:t>requested</w:t>
      </w:r>
      <w:r w:rsidRPr="00EB2A00">
        <w:rPr>
          <w:spacing w:val="-3"/>
        </w:rPr>
        <w:t xml:space="preserve"> </w:t>
      </w:r>
      <w:r w:rsidRPr="00EB2A00">
        <w:t>an</w:t>
      </w:r>
      <w:r w:rsidRPr="00EB2A00">
        <w:rPr>
          <w:spacing w:val="-3"/>
        </w:rPr>
        <w:t xml:space="preserve"> </w:t>
      </w:r>
      <w:r w:rsidRPr="00EB2A00">
        <w:t>extension.</w:t>
      </w:r>
      <w:r w:rsidRPr="00EB2A00">
        <w:rPr>
          <w:spacing w:val="-3"/>
        </w:rPr>
        <w:t xml:space="preserve"> </w:t>
      </w:r>
      <w:r w:rsidR="00B23817">
        <w:t>Personal travel is not a reason for an extension</w:t>
      </w:r>
      <w:r w:rsidRPr="00EB2A00">
        <w:t xml:space="preserve">. </w:t>
      </w:r>
      <w:r w:rsidRPr="00EB2A00">
        <w:rPr>
          <w:b/>
        </w:rPr>
        <w:t>You</w:t>
      </w:r>
      <w:r w:rsidRPr="00EB2A00">
        <w:rPr>
          <w:b/>
          <w:spacing w:val="-2"/>
        </w:rPr>
        <w:t xml:space="preserve"> </w:t>
      </w:r>
      <w:r w:rsidRPr="00EB2A00">
        <w:rPr>
          <w:b/>
        </w:rPr>
        <w:t>are</w:t>
      </w:r>
      <w:r w:rsidRPr="00EB2A00">
        <w:rPr>
          <w:b/>
          <w:spacing w:val="-5"/>
        </w:rPr>
        <w:t xml:space="preserve"> </w:t>
      </w:r>
      <w:r w:rsidRPr="00EB2A00">
        <w:rPr>
          <w:b/>
        </w:rPr>
        <w:t>encouraged</w:t>
      </w:r>
      <w:r w:rsidRPr="00EB2A00">
        <w:rPr>
          <w:b/>
          <w:spacing w:val="-2"/>
        </w:rPr>
        <w:t xml:space="preserve"> </w:t>
      </w:r>
      <w:r w:rsidRPr="00EB2A00">
        <w:rPr>
          <w:b/>
        </w:rPr>
        <w:t>to</w:t>
      </w:r>
      <w:r w:rsidRPr="00EB2A00">
        <w:rPr>
          <w:b/>
          <w:spacing w:val="-3"/>
        </w:rPr>
        <w:t xml:space="preserve"> </w:t>
      </w:r>
      <w:r w:rsidRPr="00EB2A00">
        <w:rPr>
          <w:b/>
        </w:rPr>
        <w:t xml:space="preserve">plan ahead and work on each assignment in such a way that you do not expose yourself to the risk of last-minute emergencies. </w:t>
      </w:r>
      <w:r w:rsidRPr="00EB2A00">
        <w:t>Additionally, given the tight deadlines of submitting grades</w:t>
      </w:r>
      <w:r w:rsidRPr="00EB2A00">
        <w:rPr>
          <w:spacing w:val="40"/>
        </w:rPr>
        <w:t xml:space="preserve"> </w:t>
      </w:r>
      <w:r w:rsidRPr="00EB2A00">
        <w:t>for summer classes, turning in the final paper late may result in an incomplete for the course.</w:t>
      </w:r>
    </w:p>
    <w:p w14:paraId="2D1FC76C" w14:textId="77777777" w:rsidR="00B901B0" w:rsidRPr="00EB2A00" w:rsidRDefault="00B901B0">
      <w:pPr>
        <w:pStyle w:val="BodyText"/>
        <w:ind w:left="0"/>
      </w:pPr>
    </w:p>
    <w:p w14:paraId="373255B9" w14:textId="77777777" w:rsidR="00B901B0" w:rsidRPr="00EB2A00" w:rsidRDefault="00000000">
      <w:pPr>
        <w:pStyle w:val="Heading1"/>
        <w:spacing w:line="240" w:lineRule="auto"/>
      </w:pPr>
      <w:r w:rsidRPr="00EB2A00">
        <w:t>Academic</w:t>
      </w:r>
      <w:r w:rsidRPr="00EB2A00">
        <w:rPr>
          <w:spacing w:val="-6"/>
        </w:rPr>
        <w:t xml:space="preserve"> </w:t>
      </w:r>
      <w:r w:rsidRPr="00EB2A00">
        <w:rPr>
          <w:spacing w:val="-2"/>
        </w:rPr>
        <w:t>Honesty</w:t>
      </w:r>
    </w:p>
    <w:p w14:paraId="210F6BBB" w14:textId="77777777" w:rsidR="00B901B0" w:rsidRPr="00EB2A00" w:rsidRDefault="00000000">
      <w:pPr>
        <w:spacing w:before="4"/>
        <w:ind w:left="100" w:right="814"/>
      </w:pPr>
      <w:r w:rsidRPr="00EB2A00">
        <w:t>Every</w:t>
      </w:r>
      <w:r w:rsidRPr="00EB2A00">
        <w:rPr>
          <w:spacing w:val="-3"/>
        </w:rPr>
        <w:t xml:space="preserve"> </w:t>
      </w:r>
      <w:r w:rsidRPr="00EB2A00">
        <w:t>student is</w:t>
      </w:r>
      <w:r w:rsidRPr="00EB2A00">
        <w:rPr>
          <w:spacing w:val="-2"/>
        </w:rPr>
        <w:t xml:space="preserve"> </w:t>
      </w:r>
      <w:r w:rsidRPr="00EB2A00">
        <w:t>held</w:t>
      </w:r>
      <w:r w:rsidRPr="00EB2A00">
        <w:rPr>
          <w:spacing w:val="-3"/>
        </w:rPr>
        <w:t xml:space="preserve"> </w:t>
      </w:r>
      <w:r w:rsidRPr="00EB2A00">
        <w:t>responsible</w:t>
      </w:r>
      <w:r w:rsidRPr="00EB2A00">
        <w:rPr>
          <w:spacing w:val="-5"/>
        </w:rPr>
        <w:t xml:space="preserve"> </w:t>
      </w:r>
      <w:r w:rsidRPr="00EB2A00">
        <w:t>for</w:t>
      </w:r>
      <w:r w:rsidRPr="00EB2A00">
        <w:rPr>
          <w:spacing w:val="-3"/>
        </w:rPr>
        <w:t xml:space="preserve"> </w:t>
      </w:r>
      <w:r w:rsidRPr="00EB2A00">
        <w:t>knowing</w:t>
      </w:r>
      <w:r w:rsidRPr="00EB2A00">
        <w:rPr>
          <w:spacing w:val="-3"/>
        </w:rPr>
        <w:t xml:space="preserve"> </w:t>
      </w:r>
      <w:r w:rsidRPr="00EB2A00">
        <w:t>the</w:t>
      </w:r>
      <w:r w:rsidRPr="00EB2A00">
        <w:rPr>
          <w:spacing w:val="-5"/>
        </w:rPr>
        <w:t xml:space="preserve"> </w:t>
      </w:r>
      <w:r w:rsidRPr="00EB2A00">
        <w:t>academic</w:t>
      </w:r>
      <w:r w:rsidRPr="00EB2A00">
        <w:rPr>
          <w:spacing w:val="-5"/>
        </w:rPr>
        <w:t xml:space="preserve"> </w:t>
      </w:r>
      <w:r w:rsidRPr="00EB2A00">
        <w:t>integrity</w:t>
      </w:r>
      <w:r w:rsidRPr="00EB2A00">
        <w:rPr>
          <w:spacing w:val="-3"/>
        </w:rPr>
        <w:t xml:space="preserve"> </w:t>
      </w:r>
      <w:r w:rsidRPr="00EB2A00">
        <w:t>policy at</w:t>
      </w:r>
      <w:r w:rsidRPr="00EB2A00">
        <w:rPr>
          <w:spacing w:val="-5"/>
        </w:rPr>
        <w:t xml:space="preserve"> </w:t>
      </w:r>
      <w:r w:rsidRPr="00EB2A00">
        <w:t>MSU.</w:t>
      </w:r>
      <w:r w:rsidRPr="00EB2A00">
        <w:rPr>
          <w:spacing w:val="-3"/>
        </w:rPr>
        <w:t xml:space="preserve"> </w:t>
      </w:r>
      <w:r w:rsidRPr="00EB2A00">
        <w:t>The</w:t>
      </w:r>
      <w:r w:rsidRPr="00EB2A00">
        <w:rPr>
          <w:spacing w:val="-5"/>
        </w:rPr>
        <w:t xml:space="preserve"> </w:t>
      </w:r>
      <w:r w:rsidRPr="00EB2A00">
        <w:t>policy can</w:t>
      </w:r>
      <w:r w:rsidRPr="00EB2A00">
        <w:rPr>
          <w:spacing w:val="-6"/>
        </w:rPr>
        <w:t xml:space="preserve"> </w:t>
      </w:r>
      <w:r w:rsidRPr="00EB2A00">
        <w:t>be</w:t>
      </w:r>
      <w:r w:rsidRPr="00EB2A00">
        <w:rPr>
          <w:spacing w:val="-8"/>
        </w:rPr>
        <w:t xml:space="preserve"> </w:t>
      </w:r>
      <w:r w:rsidRPr="00EB2A00">
        <w:t>found</w:t>
      </w:r>
      <w:r w:rsidRPr="00EB2A00">
        <w:rPr>
          <w:spacing w:val="-6"/>
        </w:rPr>
        <w:t xml:space="preserve"> </w:t>
      </w:r>
      <w:r w:rsidRPr="00EB2A00">
        <w:t>at</w:t>
      </w:r>
      <w:r w:rsidRPr="00EB2A00">
        <w:rPr>
          <w:spacing w:val="-8"/>
        </w:rPr>
        <w:t xml:space="preserve"> </w:t>
      </w:r>
      <w:r w:rsidRPr="00EB2A00">
        <w:t>https://</w:t>
      </w:r>
      <w:hyperlink r:id="rId6">
        <w:r w:rsidR="00B901B0" w:rsidRPr="00EB2A00">
          <w:t>www.msu.edu/unit/ombud/academic-integrity/index.html.</w:t>
        </w:r>
      </w:hyperlink>
      <w:r w:rsidRPr="00EB2A00">
        <w:rPr>
          <w:spacing w:val="-4"/>
        </w:rPr>
        <w:t xml:space="preserve"> </w:t>
      </w:r>
      <w:r w:rsidRPr="00EB2A00">
        <w:rPr>
          <w:b/>
        </w:rPr>
        <w:t>Students</w:t>
      </w:r>
      <w:r w:rsidRPr="00EB2A00">
        <w:rPr>
          <w:b/>
          <w:spacing w:val="-5"/>
        </w:rPr>
        <w:t xml:space="preserve"> </w:t>
      </w:r>
      <w:r w:rsidRPr="00EB2A00">
        <w:rPr>
          <w:b/>
        </w:rPr>
        <w:t xml:space="preserve">who violate MSU rules may receive a penalty grade, including--but not limited to--a failing grade on the assignment or in the course. </w:t>
      </w:r>
      <w:r w:rsidRPr="00EB2A00">
        <w:t>Please do not hesitate to discuss concerns or questions about these issues with me.</w:t>
      </w:r>
    </w:p>
    <w:p w14:paraId="67A4B062" w14:textId="77777777" w:rsidR="00B901B0" w:rsidRPr="00EB2A00" w:rsidRDefault="00B901B0">
      <w:pPr>
        <w:pStyle w:val="BodyText"/>
        <w:ind w:left="0"/>
      </w:pPr>
    </w:p>
    <w:p w14:paraId="340F9C6F" w14:textId="77777777" w:rsidR="00B901B0" w:rsidRPr="00EB2A00" w:rsidRDefault="00000000">
      <w:pPr>
        <w:pStyle w:val="BodyText"/>
        <w:spacing w:line="275" w:lineRule="exact"/>
      </w:pPr>
      <w:r w:rsidRPr="00EB2A00">
        <w:t>Specific</w:t>
      </w:r>
      <w:r w:rsidRPr="00EB2A00">
        <w:rPr>
          <w:spacing w:val="-2"/>
        </w:rPr>
        <w:t xml:space="preserve"> </w:t>
      </w:r>
      <w:r w:rsidRPr="00EB2A00">
        <w:t>examples</w:t>
      </w:r>
      <w:r w:rsidRPr="00EB2A00">
        <w:rPr>
          <w:spacing w:val="-3"/>
        </w:rPr>
        <w:t xml:space="preserve"> </w:t>
      </w:r>
      <w:r w:rsidRPr="00EB2A00">
        <w:t>of</w:t>
      </w:r>
      <w:r w:rsidRPr="00EB2A00">
        <w:rPr>
          <w:spacing w:val="-4"/>
        </w:rPr>
        <w:t xml:space="preserve"> </w:t>
      </w:r>
      <w:r w:rsidRPr="00EB2A00">
        <w:t>academic</w:t>
      </w:r>
      <w:r w:rsidRPr="00EB2A00">
        <w:rPr>
          <w:spacing w:val="-6"/>
        </w:rPr>
        <w:t xml:space="preserve"> </w:t>
      </w:r>
      <w:r w:rsidRPr="00EB2A00">
        <w:t>dishonesty</w:t>
      </w:r>
      <w:r w:rsidRPr="00EB2A00">
        <w:rPr>
          <w:spacing w:val="-3"/>
        </w:rPr>
        <w:t xml:space="preserve"> </w:t>
      </w:r>
      <w:r w:rsidRPr="00EB2A00">
        <w:rPr>
          <w:spacing w:val="-2"/>
        </w:rPr>
        <w:t>include:</w:t>
      </w:r>
    </w:p>
    <w:p w14:paraId="55F11954" w14:textId="77777777" w:rsidR="00B901B0" w:rsidRPr="00EB2A00" w:rsidRDefault="00000000">
      <w:pPr>
        <w:pStyle w:val="ListParagraph"/>
        <w:numPr>
          <w:ilvl w:val="0"/>
          <w:numId w:val="1"/>
        </w:numPr>
        <w:tabs>
          <w:tab w:val="left" w:pos="821"/>
        </w:tabs>
        <w:ind w:right="1074"/>
      </w:pPr>
      <w:r w:rsidRPr="00EB2A00">
        <w:t>Have</w:t>
      </w:r>
      <w:r w:rsidRPr="00EB2A00">
        <w:rPr>
          <w:spacing w:val="-6"/>
        </w:rPr>
        <w:t xml:space="preserve"> </w:t>
      </w:r>
      <w:r w:rsidRPr="00EB2A00">
        <w:t>another</w:t>
      </w:r>
      <w:r w:rsidRPr="00EB2A00">
        <w:rPr>
          <w:spacing w:val="-4"/>
        </w:rPr>
        <w:t xml:space="preserve"> </w:t>
      </w:r>
      <w:r w:rsidRPr="00EB2A00">
        <w:t>student</w:t>
      </w:r>
      <w:r w:rsidRPr="00EB2A00">
        <w:rPr>
          <w:spacing w:val="-6"/>
        </w:rPr>
        <w:t xml:space="preserve"> </w:t>
      </w:r>
      <w:r w:rsidRPr="00EB2A00">
        <w:t>provide</w:t>
      </w:r>
      <w:r w:rsidRPr="00EB2A00">
        <w:rPr>
          <w:spacing w:val="-1"/>
        </w:rPr>
        <w:t xml:space="preserve"> </w:t>
      </w:r>
      <w:r w:rsidRPr="00EB2A00">
        <w:t>academic</w:t>
      </w:r>
      <w:r w:rsidRPr="00EB2A00">
        <w:rPr>
          <w:spacing w:val="-6"/>
        </w:rPr>
        <w:t xml:space="preserve"> </w:t>
      </w:r>
      <w:r w:rsidRPr="00EB2A00">
        <w:t>assistance</w:t>
      </w:r>
      <w:r w:rsidRPr="00EB2A00">
        <w:rPr>
          <w:spacing w:val="-6"/>
        </w:rPr>
        <w:t xml:space="preserve"> </w:t>
      </w:r>
      <w:r w:rsidRPr="00EB2A00">
        <w:t>or coaching</w:t>
      </w:r>
      <w:r w:rsidRPr="00EB2A00">
        <w:rPr>
          <w:spacing w:val="-4"/>
        </w:rPr>
        <w:t xml:space="preserve"> </w:t>
      </w:r>
      <w:r w:rsidRPr="00EB2A00">
        <w:t>during</w:t>
      </w:r>
      <w:r w:rsidRPr="00EB2A00">
        <w:rPr>
          <w:spacing w:val="-4"/>
        </w:rPr>
        <w:t xml:space="preserve"> </w:t>
      </w:r>
      <w:r w:rsidRPr="00EB2A00">
        <w:t>an</w:t>
      </w:r>
      <w:r w:rsidRPr="00EB2A00">
        <w:rPr>
          <w:spacing w:val="-4"/>
        </w:rPr>
        <w:t xml:space="preserve"> </w:t>
      </w:r>
      <w:r w:rsidRPr="00EB2A00">
        <w:t>online</w:t>
      </w:r>
      <w:r w:rsidRPr="00EB2A00">
        <w:rPr>
          <w:spacing w:val="-6"/>
        </w:rPr>
        <w:t xml:space="preserve"> </w:t>
      </w:r>
      <w:r w:rsidRPr="00EB2A00">
        <w:t>quiz</w:t>
      </w:r>
      <w:r w:rsidRPr="00EB2A00">
        <w:rPr>
          <w:spacing w:val="-6"/>
        </w:rPr>
        <w:t xml:space="preserve"> </w:t>
      </w:r>
      <w:r w:rsidRPr="00EB2A00">
        <w:t xml:space="preserve">or </w:t>
      </w:r>
      <w:r w:rsidRPr="00EB2A00">
        <w:rPr>
          <w:spacing w:val="-4"/>
        </w:rPr>
        <w:t>test</w:t>
      </w:r>
    </w:p>
    <w:p w14:paraId="1D657E8A" w14:textId="77777777" w:rsidR="00B901B0" w:rsidRPr="00EB2A00" w:rsidRDefault="00B901B0">
      <w:pPr>
        <w:sectPr w:rsidR="00B901B0" w:rsidRPr="00EB2A00">
          <w:pgSz w:w="12240" w:h="15840"/>
          <w:pgMar w:top="1380" w:right="640" w:bottom="280" w:left="1340" w:header="720" w:footer="720" w:gutter="0"/>
          <w:cols w:space="720"/>
        </w:sectPr>
      </w:pPr>
    </w:p>
    <w:p w14:paraId="59B4317F" w14:textId="77777777" w:rsidR="00B901B0" w:rsidRPr="00EB2A00" w:rsidRDefault="00000000">
      <w:pPr>
        <w:pStyle w:val="ListParagraph"/>
        <w:numPr>
          <w:ilvl w:val="0"/>
          <w:numId w:val="1"/>
        </w:numPr>
        <w:tabs>
          <w:tab w:val="left" w:pos="820"/>
        </w:tabs>
        <w:spacing w:before="61" w:line="275" w:lineRule="exact"/>
        <w:ind w:left="820"/>
      </w:pPr>
      <w:r w:rsidRPr="00EB2A00">
        <w:lastRenderedPageBreak/>
        <w:t>Have</w:t>
      </w:r>
      <w:r w:rsidRPr="00EB2A00">
        <w:rPr>
          <w:spacing w:val="-3"/>
        </w:rPr>
        <w:t xml:space="preserve"> </w:t>
      </w:r>
      <w:r w:rsidRPr="00EB2A00">
        <w:t>another person</w:t>
      </w:r>
      <w:r w:rsidRPr="00EB2A00">
        <w:rPr>
          <w:spacing w:val="-1"/>
        </w:rPr>
        <w:t xml:space="preserve"> </w:t>
      </w:r>
      <w:r w:rsidRPr="00EB2A00">
        <w:t>take</w:t>
      </w:r>
      <w:r w:rsidRPr="00EB2A00">
        <w:rPr>
          <w:spacing w:val="-2"/>
        </w:rPr>
        <w:t xml:space="preserve"> </w:t>
      </w:r>
      <w:r w:rsidRPr="00EB2A00">
        <w:t>a</w:t>
      </w:r>
      <w:r w:rsidRPr="00EB2A00">
        <w:rPr>
          <w:spacing w:val="-3"/>
        </w:rPr>
        <w:t xml:space="preserve"> </w:t>
      </w:r>
      <w:r w:rsidRPr="00EB2A00">
        <w:t>quiz</w:t>
      </w:r>
      <w:r w:rsidRPr="00EB2A00">
        <w:rPr>
          <w:spacing w:val="-2"/>
        </w:rPr>
        <w:t xml:space="preserve"> </w:t>
      </w:r>
      <w:r w:rsidRPr="00EB2A00">
        <w:t>or</w:t>
      </w:r>
      <w:r w:rsidRPr="00EB2A00">
        <w:rPr>
          <w:spacing w:val="-1"/>
        </w:rPr>
        <w:t xml:space="preserve"> </w:t>
      </w:r>
      <w:r w:rsidRPr="00EB2A00">
        <w:t>test</w:t>
      </w:r>
      <w:r w:rsidRPr="00EB2A00">
        <w:rPr>
          <w:spacing w:val="-2"/>
        </w:rPr>
        <w:t xml:space="preserve"> </w:t>
      </w:r>
      <w:r w:rsidRPr="00EB2A00">
        <w:t xml:space="preserve">for </w:t>
      </w:r>
      <w:r w:rsidRPr="00EB2A00">
        <w:rPr>
          <w:spacing w:val="-5"/>
        </w:rPr>
        <w:t>you</w:t>
      </w:r>
    </w:p>
    <w:p w14:paraId="3B386BED" w14:textId="034D5278" w:rsidR="00B901B0" w:rsidRPr="00EB2A00" w:rsidRDefault="00EB2A00">
      <w:pPr>
        <w:pStyle w:val="ListParagraph"/>
        <w:numPr>
          <w:ilvl w:val="0"/>
          <w:numId w:val="1"/>
        </w:numPr>
        <w:tabs>
          <w:tab w:val="left" w:pos="820"/>
        </w:tabs>
        <w:spacing w:line="275" w:lineRule="exact"/>
        <w:ind w:left="820"/>
      </w:pPr>
      <w:r w:rsidRPr="00EB2A00">
        <w:t>Sharing questions and answers with others</w:t>
      </w:r>
    </w:p>
    <w:p w14:paraId="7E913C7C" w14:textId="77777777" w:rsidR="00B901B0" w:rsidRPr="00EB2A00" w:rsidRDefault="00000000">
      <w:pPr>
        <w:pStyle w:val="ListParagraph"/>
        <w:numPr>
          <w:ilvl w:val="0"/>
          <w:numId w:val="1"/>
        </w:numPr>
        <w:tabs>
          <w:tab w:val="left" w:pos="821"/>
        </w:tabs>
        <w:spacing w:before="5"/>
        <w:ind w:right="907"/>
      </w:pPr>
      <w:r w:rsidRPr="00EB2A00">
        <w:t>Get</w:t>
      </w:r>
      <w:r w:rsidRPr="00EB2A00">
        <w:rPr>
          <w:spacing w:val="-6"/>
        </w:rPr>
        <w:t xml:space="preserve"> </w:t>
      </w:r>
      <w:r w:rsidRPr="00EB2A00">
        <w:t>questions</w:t>
      </w:r>
      <w:r w:rsidRPr="00EB2A00">
        <w:rPr>
          <w:spacing w:val="-3"/>
        </w:rPr>
        <w:t xml:space="preserve"> </w:t>
      </w:r>
      <w:r w:rsidRPr="00EB2A00">
        <w:t>and/or</w:t>
      </w:r>
      <w:r w:rsidRPr="00EB2A00">
        <w:rPr>
          <w:spacing w:val="-1"/>
        </w:rPr>
        <w:t xml:space="preserve"> </w:t>
      </w:r>
      <w:r w:rsidRPr="00EB2A00">
        <w:t>answers</w:t>
      </w:r>
      <w:r w:rsidRPr="00EB2A00">
        <w:rPr>
          <w:spacing w:val="-3"/>
        </w:rPr>
        <w:t xml:space="preserve"> </w:t>
      </w:r>
      <w:r w:rsidRPr="00EB2A00">
        <w:t>from</w:t>
      </w:r>
      <w:r w:rsidRPr="00EB2A00">
        <w:rPr>
          <w:spacing w:val="-6"/>
        </w:rPr>
        <w:t xml:space="preserve"> </w:t>
      </w:r>
      <w:r w:rsidRPr="00EB2A00">
        <w:t>students</w:t>
      </w:r>
      <w:r w:rsidRPr="00EB2A00">
        <w:rPr>
          <w:spacing w:val="-3"/>
        </w:rPr>
        <w:t xml:space="preserve"> </w:t>
      </w:r>
      <w:r w:rsidRPr="00EB2A00">
        <w:t>who</w:t>
      </w:r>
      <w:r w:rsidRPr="00EB2A00">
        <w:rPr>
          <w:spacing w:val="-4"/>
        </w:rPr>
        <w:t xml:space="preserve"> </w:t>
      </w:r>
      <w:r w:rsidRPr="00EB2A00">
        <w:t>have</w:t>
      </w:r>
      <w:r w:rsidRPr="00EB2A00">
        <w:rPr>
          <w:spacing w:val="-6"/>
        </w:rPr>
        <w:t xml:space="preserve"> </w:t>
      </w:r>
      <w:r w:rsidRPr="00EB2A00">
        <w:t>already</w:t>
      </w:r>
      <w:r w:rsidRPr="00EB2A00">
        <w:rPr>
          <w:spacing w:val="-4"/>
        </w:rPr>
        <w:t xml:space="preserve"> </w:t>
      </w:r>
      <w:r w:rsidRPr="00EB2A00">
        <w:t>taken</w:t>
      </w:r>
      <w:r w:rsidRPr="00EB2A00">
        <w:rPr>
          <w:spacing w:val="-1"/>
        </w:rPr>
        <w:t xml:space="preserve"> </w:t>
      </w:r>
      <w:r w:rsidRPr="00EB2A00">
        <w:t>an</w:t>
      </w:r>
      <w:r w:rsidRPr="00EB2A00">
        <w:rPr>
          <w:spacing w:val="-4"/>
        </w:rPr>
        <w:t xml:space="preserve"> </w:t>
      </w:r>
      <w:r w:rsidRPr="00EB2A00">
        <w:t>exam</w:t>
      </w:r>
      <w:r w:rsidRPr="00EB2A00">
        <w:rPr>
          <w:spacing w:val="-6"/>
        </w:rPr>
        <w:t xml:space="preserve"> </w:t>
      </w:r>
      <w:r w:rsidRPr="00EB2A00">
        <w:t>or</w:t>
      </w:r>
      <w:r w:rsidRPr="00EB2A00">
        <w:rPr>
          <w:spacing w:val="-4"/>
        </w:rPr>
        <w:t xml:space="preserve"> </w:t>
      </w:r>
      <w:r w:rsidRPr="00EB2A00">
        <w:t>quiz</w:t>
      </w:r>
      <w:r w:rsidRPr="00EB2A00">
        <w:rPr>
          <w:spacing w:val="-6"/>
        </w:rPr>
        <w:t xml:space="preserve"> </w:t>
      </w:r>
      <w:r w:rsidRPr="00EB2A00">
        <w:t>you are scheduled to take</w:t>
      </w:r>
    </w:p>
    <w:p w14:paraId="24CA55A3" w14:textId="77777777" w:rsidR="00B901B0" w:rsidRPr="00EB2A00" w:rsidRDefault="00000000">
      <w:pPr>
        <w:pStyle w:val="ListParagraph"/>
        <w:numPr>
          <w:ilvl w:val="0"/>
          <w:numId w:val="1"/>
        </w:numPr>
        <w:tabs>
          <w:tab w:val="left" w:pos="821"/>
        </w:tabs>
        <w:ind w:right="1417"/>
      </w:pPr>
      <w:r w:rsidRPr="00EB2A00">
        <w:t>Collaborate</w:t>
      </w:r>
      <w:r w:rsidRPr="00EB2A00">
        <w:rPr>
          <w:spacing w:val="-7"/>
        </w:rPr>
        <w:t xml:space="preserve"> </w:t>
      </w:r>
      <w:r w:rsidRPr="00EB2A00">
        <w:t>with</w:t>
      </w:r>
      <w:r w:rsidRPr="00EB2A00">
        <w:rPr>
          <w:spacing w:val="-5"/>
        </w:rPr>
        <w:t xml:space="preserve"> </w:t>
      </w:r>
      <w:r w:rsidRPr="00EB2A00">
        <w:t>other</w:t>
      </w:r>
      <w:r w:rsidRPr="00EB2A00">
        <w:rPr>
          <w:spacing w:val="-5"/>
        </w:rPr>
        <w:t xml:space="preserve"> </w:t>
      </w:r>
      <w:r w:rsidRPr="00EB2A00">
        <w:t>students</w:t>
      </w:r>
      <w:r w:rsidRPr="00EB2A00">
        <w:rPr>
          <w:spacing w:val="-5"/>
        </w:rPr>
        <w:t xml:space="preserve"> </w:t>
      </w:r>
      <w:r w:rsidRPr="00EB2A00">
        <w:t>on</w:t>
      </w:r>
      <w:r w:rsidRPr="00EB2A00">
        <w:rPr>
          <w:spacing w:val="-5"/>
        </w:rPr>
        <w:t xml:space="preserve"> </w:t>
      </w:r>
      <w:r w:rsidRPr="00EB2A00">
        <w:t>projects</w:t>
      </w:r>
      <w:r w:rsidRPr="00EB2A00">
        <w:rPr>
          <w:spacing w:val="-5"/>
        </w:rPr>
        <w:t xml:space="preserve"> </w:t>
      </w:r>
      <w:r w:rsidRPr="00EB2A00">
        <w:t>or</w:t>
      </w:r>
      <w:r w:rsidRPr="00EB2A00">
        <w:rPr>
          <w:spacing w:val="-5"/>
        </w:rPr>
        <w:t xml:space="preserve"> </w:t>
      </w:r>
      <w:r w:rsidRPr="00EB2A00">
        <w:t>assignments</w:t>
      </w:r>
      <w:r w:rsidRPr="00EB2A00">
        <w:rPr>
          <w:spacing w:val="-5"/>
        </w:rPr>
        <w:t xml:space="preserve"> </w:t>
      </w:r>
      <w:r w:rsidRPr="00EB2A00">
        <w:t>without</w:t>
      </w:r>
      <w:r w:rsidRPr="00EB2A00">
        <w:rPr>
          <w:spacing w:val="-7"/>
        </w:rPr>
        <w:t xml:space="preserve"> </w:t>
      </w:r>
      <w:r w:rsidRPr="00EB2A00">
        <w:t>your</w:t>
      </w:r>
      <w:r w:rsidRPr="00EB2A00">
        <w:rPr>
          <w:spacing w:val="-2"/>
        </w:rPr>
        <w:t xml:space="preserve"> </w:t>
      </w:r>
      <w:r w:rsidRPr="00EB2A00">
        <w:t xml:space="preserve">instructor's </w:t>
      </w:r>
      <w:r w:rsidRPr="00EB2A00">
        <w:rPr>
          <w:spacing w:val="-2"/>
        </w:rPr>
        <w:t>permission</w:t>
      </w:r>
    </w:p>
    <w:p w14:paraId="014419F9" w14:textId="77777777" w:rsidR="00B901B0" w:rsidRPr="00EB2A00" w:rsidRDefault="00000000">
      <w:pPr>
        <w:pStyle w:val="ListParagraph"/>
        <w:numPr>
          <w:ilvl w:val="0"/>
          <w:numId w:val="1"/>
        </w:numPr>
        <w:tabs>
          <w:tab w:val="left" w:pos="820"/>
        </w:tabs>
        <w:spacing w:line="274" w:lineRule="exact"/>
        <w:ind w:left="820"/>
      </w:pPr>
      <w:r w:rsidRPr="00EB2A00">
        <w:t>Turn</w:t>
      </w:r>
      <w:r w:rsidRPr="00EB2A00">
        <w:rPr>
          <w:spacing w:val="-2"/>
        </w:rPr>
        <w:t xml:space="preserve"> </w:t>
      </w:r>
      <w:r w:rsidRPr="00EB2A00">
        <w:t>in</w:t>
      </w:r>
      <w:r w:rsidRPr="00EB2A00">
        <w:rPr>
          <w:spacing w:val="-1"/>
        </w:rPr>
        <w:t xml:space="preserve"> </w:t>
      </w:r>
      <w:r w:rsidRPr="00EB2A00">
        <w:t>a</w:t>
      </w:r>
      <w:r w:rsidRPr="00EB2A00">
        <w:rPr>
          <w:spacing w:val="-4"/>
        </w:rPr>
        <w:t xml:space="preserve"> </w:t>
      </w:r>
      <w:r w:rsidRPr="00EB2A00">
        <w:t>paper</w:t>
      </w:r>
      <w:r w:rsidRPr="00EB2A00">
        <w:rPr>
          <w:spacing w:val="-1"/>
        </w:rPr>
        <w:t xml:space="preserve"> </w:t>
      </w:r>
      <w:r w:rsidRPr="00EB2A00">
        <w:t>that</w:t>
      </w:r>
      <w:r w:rsidRPr="00EB2A00">
        <w:rPr>
          <w:spacing w:val="-4"/>
        </w:rPr>
        <w:t xml:space="preserve"> </w:t>
      </w:r>
      <w:r w:rsidRPr="00EB2A00">
        <w:t>was written</w:t>
      </w:r>
      <w:r w:rsidRPr="00EB2A00">
        <w:rPr>
          <w:spacing w:val="-2"/>
        </w:rPr>
        <w:t xml:space="preserve"> </w:t>
      </w:r>
      <w:r w:rsidRPr="00EB2A00">
        <w:t>for</w:t>
      </w:r>
      <w:r w:rsidRPr="00EB2A00">
        <w:rPr>
          <w:spacing w:val="-1"/>
        </w:rPr>
        <w:t xml:space="preserve"> </w:t>
      </w:r>
      <w:r w:rsidRPr="00EB2A00">
        <w:t>another</w:t>
      </w:r>
      <w:r w:rsidRPr="00EB2A00">
        <w:rPr>
          <w:spacing w:val="-1"/>
        </w:rPr>
        <w:t xml:space="preserve"> </w:t>
      </w:r>
      <w:r w:rsidRPr="00EB2A00">
        <w:rPr>
          <w:spacing w:val="-4"/>
        </w:rPr>
        <w:t>class</w:t>
      </w:r>
    </w:p>
    <w:p w14:paraId="2CA50B13" w14:textId="77777777" w:rsidR="00B901B0" w:rsidRPr="00EB2A00" w:rsidRDefault="00000000">
      <w:pPr>
        <w:pStyle w:val="ListParagraph"/>
        <w:numPr>
          <w:ilvl w:val="0"/>
          <w:numId w:val="1"/>
        </w:numPr>
        <w:tabs>
          <w:tab w:val="left" w:pos="821"/>
        </w:tabs>
        <w:spacing w:before="2"/>
        <w:ind w:right="881"/>
      </w:pPr>
      <w:r w:rsidRPr="00EB2A00">
        <w:t>Include</w:t>
      </w:r>
      <w:r w:rsidRPr="00EB2A00">
        <w:rPr>
          <w:spacing w:val="-6"/>
        </w:rPr>
        <w:t xml:space="preserve"> </w:t>
      </w:r>
      <w:r w:rsidRPr="00EB2A00">
        <w:t>information</w:t>
      </w:r>
      <w:r w:rsidRPr="00EB2A00">
        <w:rPr>
          <w:spacing w:val="-4"/>
        </w:rPr>
        <w:t xml:space="preserve"> </w:t>
      </w:r>
      <w:r w:rsidRPr="00EB2A00">
        <w:t>from</w:t>
      </w:r>
      <w:r w:rsidRPr="00EB2A00">
        <w:rPr>
          <w:spacing w:val="-6"/>
        </w:rPr>
        <w:t xml:space="preserve"> </w:t>
      </w:r>
      <w:r w:rsidRPr="00EB2A00">
        <w:t>articles</w:t>
      </w:r>
      <w:r w:rsidRPr="00EB2A00">
        <w:rPr>
          <w:spacing w:val="-3"/>
        </w:rPr>
        <w:t xml:space="preserve"> </w:t>
      </w:r>
      <w:r w:rsidRPr="00EB2A00">
        <w:t>or</w:t>
      </w:r>
      <w:r w:rsidRPr="00EB2A00">
        <w:rPr>
          <w:spacing w:val="-4"/>
        </w:rPr>
        <w:t xml:space="preserve"> </w:t>
      </w:r>
      <w:r w:rsidRPr="00EB2A00">
        <w:t>papers</w:t>
      </w:r>
      <w:r w:rsidRPr="00EB2A00">
        <w:rPr>
          <w:spacing w:val="-3"/>
        </w:rPr>
        <w:t xml:space="preserve"> </w:t>
      </w:r>
      <w:r w:rsidRPr="00EB2A00">
        <w:t>in</w:t>
      </w:r>
      <w:r w:rsidRPr="00EB2A00">
        <w:rPr>
          <w:spacing w:val="-4"/>
        </w:rPr>
        <w:t xml:space="preserve"> </w:t>
      </w:r>
      <w:r w:rsidRPr="00EB2A00">
        <w:t>papers</w:t>
      </w:r>
      <w:r w:rsidRPr="00EB2A00">
        <w:rPr>
          <w:spacing w:val="-3"/>
        </w:rPr>
        <w:t xml:space="preserve"> </w:t>
      </w:r>
      <w:r w:rsidRPr="00EB2A00">
        <w:t>without</w:t>
      </w:r>
      <w:r w:rsidRPr="00EB2A00">
        <w:rPr>
          <w:spacing w:val="-6"/>
        </w:rPr>
        <w:t xml:space="preserve"> </w:t>
      </w:r>
      <w:r w:rsidRPr="00EB2A00">
        <w:t>noting the</w:t>
      </w:r>
      <w:r w:rsidRPr="00EB2A00">
        <w:rPr>
          <w:spacing w:val="-6"/>
        </w:rPr>
        <w:t xml:space="preserve"> </w:t>
      </w:r>
      <w:r w:rsidRPr="00EB2A00">
        <w:t>source</w:t>
      </w:r>
      <w:r w:rsidRPr="00EB2A00">
        <w:rPr>
          <w:spacing w:val="-1"/>
        </w:rPr>
        <w:t xml:space="preserve"> </w:t>
      </w:r>
      <w:r w:rsidRPr="00EB2A00">
        <w:t>and</w:t>
      </w:r>
      <w:r w:rsidRPr="00EB2A00">
        <w:rPr>
          <w:spacing w:val="-4"/>
        </w:rPr>
        <w:t xml:space="preserve"> </w:t>
      </w:r>
      <w:r w:rsidRPr="00EB2A00">
        <w:t>using quotation marks.</w:t>
      </w:r>
    </w:p>
    <w:p w14:paraId="52A6926C" w14:textId="77777777" w:rsidR="00B901B0" w:rsidRPr="00EB2A00" w:rsidRDefault="00B901B0">
      <w:pPr>
        <w:pStyle w:val="BodyText"/>
        <w:spacing w:before="2"/>
        <w:ind w:left="0"/>
      </w:pPr>
    </w:p>
    <w:p w14:paraId="5B4C1941" w14:textId="77777777" w:rsidR="00B901B0" w:rsidRPr="00EB2A00" w:rsidRDefault="00000000">
      <w:pPr>
        <w:pStyle w:val="BodyText"/>
        <w:ind w:right="885"/>
      </w:pPr>
      <w:r w:rsidRPr="00EB2A00">
        <w:t>Plagiarism means (1) that you copy someone else's exact words without indicating by quote marks that it</w:t>
      </w:r>
      <w:r w:rsidRPr="00EB2A00">
        <w:rPr>
          <w:spacing w:val="-3"/>
        </w:rPr>
        <w:t xml:space="preserve"> </w:t>
      </w:r>
      <w:r w:rsidRPr="00EB2A00">
        <w:t>is a</w:t>
      </w:r>
      <w:r w:rsidRPr="00EB2A00">
        <w:rPr>
          <w:spacing w:val="-3"/>
        </w:rPr>
        <w:t xml:space="preserve"> </w:t>
      </w:r>
      <w:r w:rsidRPr="00EB2A00">
        <w:t>quote</w:t>
      </w:r>
      <w:r w:rsidRPr="00EB2A00">
        <w:rPr>
          <w:spacing w:val="-3"/>
        </w:rPr>
        <w:t xml:space="preserve"> </w:t>
      </w:r>
      <w:r w:rsidRPr="00EB2A00">
        <w:t>(even</w:t>
      </w:r>
      <w:r w:rsidRPr="00EB2A00">
        <w:rPr>
          <w:spacing w:val="-1"/>
        </w:rPr>
        <w:t xml:space="preserve"> </w:t>
      </w:r>
      <w:r w:rsidRPr="00EB2A00">
        <w:t>if</w:t>
      </w:r>
      <w:r w:rsidRPr="00EB2A00">
        <w:rPr>
          <w:spacing w:val="-1"/>
        </w:rPr>
        <w:t xml:space="preserve"> </w:t>
      </w:r>
      <w:r w:rsidRPr="00EB2A00">
        <w:t>you</w:t>
      </w:r>
      <w:r w:rsidRPr="00EB2A00">
        <w:rPr>
          <w:spacing w:val="-1"/>
        </w:rPr>
        <w:t xml:space="preserve"> </w:t>
      </w:r>
      <w:r w:rsidRPr="00EB2A00">
        <w:t>cite</w:t>
      </w:r>
      <w:r w:rsidRPr="00EB2A00">
        <w:rPr>
          <w:spacing w:val="-3"/>
        </w:rPr>
        <w:t xml:space="preserve"> </w:t>
      </w:r>
      <w:r w:rsidRPr="00EB2A00">
        <w:t>the</w:t>
      </w:r>
      <w:r w:rsidRPr="00EB2A00">
        <w:rPr>
          <w:spacing w:val="-3"/>
        </w:rPr>
        <w:t xml:space="preserve"> </w:t>
      </w:r>
      <w:r w:rsidRPr="00EB2A00">
        <w:t>author, it is still</w:t>
      </w:r>
      <w:r w:rsidRPr="00EB2A00">
        <w:rPr>
          <w:spacing w:val="-3"/>
        </w:rPr>
        <w:t xml:space="preserve"> </w:t>
      </w:r>
      <w:r w:rsidRPr="00EB2A00">
        <w:t>plagiarism</w:t>
      </w:r>
      <w:r w:rsidRPr="00EB2A00">
        <w:rPr>
          <w:spacing w:val="-3"/>
        </w:rPr>
        <w:t xml:space="preserve"> </w:t>
      </w:r>
      <w:r w:rsidRPr="00EB2A00">
        <w:t>to</w:t>
      </w:r>
      <w:r w:rsidRPr="00EB2A00">
        <w:rPr>
          <w:spacing w:val="-1"/>
        </w:rPr>
        <w:t xml:space="preserve"> </w:t>
      </w:r>
      <w:r w:rsidRPr="00EB2A00">
        <w:t>take</w:t>
      </w:r>
      <w:r w:rsidRPr="00EB2A00">
        <w:rPr>
          <w:spacing w:val="-3"/>
        </w:rPr>
        <w:t xml:space="preserve"> </w:t>
      </w:r>
      <w:r w:rsidRPr="00EB2A00">
        <w:t>the</w:t>
      </w:r>
      <w:r w:rsidRPr="00EB2A00">
        <w:rPr>
          <w:spacing w:val="-3"/>
        </w:rPr>
        <w:t xml:space="preserve"> </w:t>
      </w:r>
      <w:r w:rsidRPr="00EB2A00">
        <w:t>exact</w:t>
      </w:r>
      <w:r w:rsidRPr="00EB2A00">
        <w:rPr>
          <w:spacing w:val="-3"/>
        </w:rPr>
        <w:t xml:space="preserve"> </w:t>
      </w:r>
      <w:r w:rsidRPr="00EB2A00">
        <w:t>words without</w:t>
      </w:r>
      <w:r w:rsidRPr="00EB2A00">
        <w:rPr>
          <w:spacing w:val="-1"/>
        </w:rPr>
        <w:t xml:space="preserve"> </w:t>
      </w:r>
      <w:r w:rsidRPr="00EB2A00">
        <w:t>quoting) or (2) that</w:t>
      </w:r>
      <w:r w:rsidRPr="00EB2A00">
        <w:rPr>
          <w:spacing w:val="-1"/>
        </w:rPr>
        <w:t xml:space="preserve"> </w:t>
      </w:r>
      <w:r w:rsidRPr="00EB2A00">
        <w:t>you take</w:t>
      </w:r>
      <w:r w:rsidRPr="00EB2A00">
        <w:rPr>
          <w:spacing w:val="-1"/>
        </w:rPr>
        <w:t xml:space="preserve"> </w:t>
      </w:r>
      <w:r w:rsidRPr="00EB2A00">
        <w:t>someone</w:t>
      </w:r>
      <w:r w:rsidRPr="00EB2A00">
        <w:rPr>
          <w:spacing w:val="-1"/>
        </w:rPr>
        <w:t xml:space="preserve"> </w:t>
      </w:r>
      <w:r w:rsidRPr="00EB2A00">
        <w:t>else's exact idea</w:t>
      </w:r>
      <w:r w:rsidRPr="00EB2A00">
        <w:rPr>
          <w:spacing w:val="-1"/>
        </w:rPr>
        <w:t xml:space="preserve"> </w:t>
      </w:r>
      <w:r w:rsidRPr="00EB2A00">
        <w:t>without</w:t>
      </w:r>
      <w:r w:rsidRPr="00EB2A00">
        <w:rPr>
          <w:spacing w:val="-1"/>
        </w:rPr>
        <w:t xml:space="preserve"> </w:t>
      </w:r>
      <w:r w:rsidRPr="00EB2A00">
        <w:t>giving them</w:t>
      </w:r>
      <w:r w:rsidRPr="00EB2A00">
        <w:rPr>
          <w:spacing w:val="-1"/>
        </w:rPr>
        <w:t xml:space="preserve"> </w:t>
      </w:r>
      <w:r w:rsidRPr="00EB2A00">
        <w:t>any credit for</w:t>
      </w:r>
      <w:r w:rsidRPr="00EB2A00">
        <w:rPr>
          <w:spacing w:val="-2"/>
        </w:rPr>
        <w:t xml:space="preserve"> </w:t>
      </w:r>
      <w:r w:rsidRPr="00EB2A00">
        <w:t>it.</w:t>
      </w:r>
      <w:r w:rsidRPr="00EB2A00">
        <w:rPr>
          <w:spacing w:val="-2"/>
        </w:rPr>
        <w:t xml:space="preserve"> </w:t>
      </w:r>
      <w:r w:rsidRPr="00EB2A00">
        <w:t>If</w:t>
      </w:r>
      <w:r w:rsidRPr="00EB2A00">
        <w:rPr>
          <w:spacing w:val="-2"/>
        </w:rPr>
        <w:t xml:space="preserve"> </w:t>
      </w:r>
      <w:r w:rsidRPr="00EB2A00">
        <w:t>you</w:t>
      </w:r>
      <w:r w:rsidRPr="00EB2A00">
        <w:rPr>
          <w:spacing w:val="-2"/>
        </w:rPr>
        <w:t xml:space="preserve"> </w:t>
      </w:r>
      <w:r w:rsidRPr="00EB2A00">
        <w:t>are</w:t>
      </w:r>
      <w:r w:rsidRPr="00EB2A00">
        <w:rPr>
          <w:spacing w:val="-4"/>
        </w:rPr>
        <w:t xml:space="preserve"> </w:t>
      </w:r>
      <w:r w:rsidRPr="00EB2A00">
        <w:t>paraphrasing,</w:t>
      </w:r>
      <w:r w:rsidRPr="00EB2A00">
        <w:rPr>
          <w:spacing w:val="-2"/>
        </w:rPr>
        <w:t xml:space="preserve"> </w:t>
      </w:r>
      <w:r w:rsidRPr="00EB2A00">
        <w:t>make</w:t>
      </w:r>
      <w:r w:rsidRPr="00EB2A00">
        <w:rPr>
          <w:spacing w:val="-4"/>
        </w:rPr>
        <w:t xml:space="preserve"> </w:t>
      </w:r>
      <w:r w:rsidRPr="00EB2A00">
        <w:t>sure</w:t>
      </w:r>
      <w:r w:rsidRPr="00EB2A00">
        <w:rPr>
          <w:spacing w:val="-4"/>
        </w:rPr>
        <w:t xml:space="preserve"> </w:t>
      </w:r>
      <w:r w:rsidRPr="00EB2A00">
        <w:t>that</w:t>
      </w:r>
      <w:r w:rsidRPr="00EB2A00">
        <w:rPr>
          <w:spacing w:val="-4"/>
        </w:rPr>
        <w:t xml:space="preserve"> </w:t>
      </w:r>
      <w:r w:rsidRPr="00EB2A00">
        <w:t>you</w:t>
      </w:r>
      <w:r w:rsidRPr="00EB2A00">
        <w:rPr>
          <w:spacing w:val="-2"/>
        </w:rPr>
        <w:t xml:space="preserve"> </w:t>
      </w:r>
      <w:r w:rsidRPr="00EB2A00">
        <w:t>know</w:t>
      </w:r>
      <w:r w:rsidRPr="00EB2A00">
        <w:rPr>
          <w:spacing w:val="-1"/>
        </w:rPr>
        <w:t xml:space="preserve"> </w:t>
      </w:r>
      <w:r w:rsidRPr="00EB2A00">
        <w:t>the</w:t>
      </w:r>
      <w:r w:rsidRPr="00EB2A00">
        <w:rPr>
          <w:spacing w:val="-4"/>
        </w:rPr>
        <w:t xml:space="preserve"> </w:t>
      </w:r>
      <w:r w:rsidRPr="00EB2A00">
        <w:t>appropriate</w:t>
      </w:r>
      <w:r w:rsidRPr="00EB2A00">
        <w:rPr>
          <w:spacing w:val="-4"/>
        </w:rPr>
        <w:t xml:space="preserve"> </w:t>
      </w:r>
      <w:r w:rsidRPr="00EB2A00">
        <w:t>way</w:t>
      </w:r>
      <w:r w:rsidRPr="00EB2A00">
        <w:rPr>
          <w:spacing w:val="-2"/>
        </w:rPr>
        <w:t xml:space="preserve"> </w:t>
      </w:r>
      <w:r w:rsidRPr="00EB2A00">
        <w:t>to</w:t>
      </w:r>
      <w:r w:rsidRPr="00EB2A00">
        <w:rPr>
          <w:spacing w:val="-2"/>
        </w:rPr>
        <w:t xml:space="preserve"> </w:t>
      </w:r>
      <w:r w:rsidRPr="00EB2A00">
        <w:t>do this</w:t>
      </w:r>
      <w:r w:rsidRPr="00EB2A00">
        <w:rPr>
          <w:spacing w:val="-1"/>
        </w:rPr>
        <w:t xml:space="preserve"> </w:t>
      </w:r>
      <w:r w:rsidRPr="00EB2A00">
        <w:t>and</w:t>
      </w:r>
      <w:r w:rsidRPr="00EB2A00">
        <w:rPr>
          <w:spacing w:val="-2"/>
        </w:rPr>
        <w:t xml:space="preserve"> </w:t>
      </w:r>
      <w:r w:rsidRPr="00EB2A00">
        <w:t xml:space="preserve">still cite your source. Whether you plagiarize unwittingly or intentionally, the penalty will be the </w:t>
      </w:r>
      <w:r w:rsidRPr="00EB2A00">
        <w:rPr>
          <w:spacing w:val="-2"/>
        </w:rPr>
        <w:t>same.</w:t>
      </w:r>
    </w:p>
    <w:p w14:paraId="1171B6F2" w14:textId="77777777" w:rsidR="00B901B0" w:rsidRPr="00EB2A00" w:rsidRDefault="00B901B0">
      <w:pPr>
        <w:pStyle w:val="BodyText"/>
        <w:spacing w:before="4"/>
        <w:ind w:left="0"/>
      </w:pPr>
    </w:p>
    <w:p w14:paraId="52841DB5" w14:textId="77777777" w:rsidR="00B901B0" w:rsidRPr="00EB2A00" w:rsidRDefault="00000000">
      <w:pPr>
        <w:pStyle w:val="Heading1"/>
      </w:pPr>
      <w:r w:rsidRPr="00EB2A00">
        <w:rPr>
          <w:spacing w:val="-2"/>
        </w:rPr>
        <w:t>Turnitin</w:t>
      </w:r>
    </w:p>
    <w:p w14:paraId="3F387D6C" w14:textId="302F8F30" w:rsidR="00EB2A00" w:rsidRPr="00EB2A00" w:rsidRDefault="00EB2A00" w:rsidP="00EB2A00">
      <w:pPr>
        <w:rPr>
          <w:color w:val="000000"/>
        </w:rPr>
      </w:pPr>
      <w:r w:rsidRPr="00EB2A00">
        <w:rPr>
          <w:color w:val="000000"/>
        </w:rPr>
        <w:t xml:space="preserve">Consistent with MSU's efforts to enhance student learning, foster honesty, and maintain integrity in our academic processes, </w:t>
      </w:r>
      <w:r>
        <w:rPr>
          <w:color w:val="000000"/>
        </w:rPr>
        <w:t>this class</w:t>
      </w:r>
      <w:r w:rsidRPr="00EB2A00">
        <w:rPr>
          <w:color w:val="000000"/>
        </w:rPr>
        <w:t xml:space="preserve"> use</w:t>
      </w:r>
      <w:r>
        <w:rPr>
          <w:color w:val="000000"/>
        </w:rPr>
        <w:t>s</w:t>
      </w:r>
      <w:r w:rsidRPr="00EB2A00">
        <w:rPr>
          <w:color w:val="000000"/>
        </w:rPr>
        <w:t xml:space="preserve"> a tool called Turnitin to compare your papers with multiple sources. The tool will compare each paper you submit to an extensive database of prior publications and papers, providing links to possible matches and a 'similarity score.'  The tool does not determine whether plagiarism has occurred or not. Instead, </w:t>
      </w:r>
      <w:r>
        <w:rPr>
          <w:color w:val="000000"/>
        </w:rPr>
        <w:t>the instructor</w:t>
      </w:r>
      <w:r w:rsidRPr="00EB2A00">
        <w:rPr>
          <w:color w:val="000000"/>
        </w:rPr>
        <w:t xml:space="preserve"> will make a complete assessment and judge the originality of your work. All submissions to this course may be checked using this tool. You should submit papers to Turnitin without identifying information included in the paper (e.g., name or student number), the D2L system will automatically show this information, but the information will not be retained by Turnitin. If you forget and submit your paper with your identifying information on it, it will be retained in the Global Turnitin repository.</w:t>
      </w:r>
    </w:p>
    <w:p w14:paraId="4102634C" w14:textId="77777777" w:rsidR="00B901B0" w:rsidRPr="00EB2A00" w:rsidRDefault="00B901B0">
      <w:pPr>
        <w:pStyle w:val="BodyText"/>
        <w:spacing w:before="3"/>
        <w:ind w:left="0"/>
      </w:pPr>
    </w:p>
    <w:p w14:paraId="13A83533" w14:textId="77777777" w:rsidR="00B901B0" w:rsidRPr="00EB2A00" w:rsidRDefault="00000000">
      <w:pPr>
        <w:pStyle w:val="Heading1"/>
      </w:pPr>
      <w:r w:rsidRPr="00EB2A00">
        <w:t>Accommodations</w:t>
      </w:r>
      <w:r w:rsidRPr="00EB2A00">
        <w:rPr>
          <w:spacing w:val="-1"/>
        </w:rPr>
        <w:t xml:space="preserve"> </w:t>
      </w:r>
      <w:r w:rsidRPr="00EB2A00">
        <w:t>for</w:t>
      </w:r>
      <w:r w:rsidRPr="00EB2A00">
        <w:rPr>
          <w:spacing w:val="-4"/>
        </w:rPr>
        <w:t xml:space="preserve"> </w:t>
      </w:r>
      <w:r w:rsidRPr="00EB2A00">
        <w:t>Students</w:t>
      </w:r>
      <w:r w:rsidRPr="00EB2A00">
        <w:rPr>
          <w:spacing w:val="-1"/>
        </w:rPr>
        <w:t xml:space="preserve"> </w:t>
      </w:r>
      <w:r w:rsidRPr="00EB2A00">
        <w:t xml:space="preserve">with </w:t>
      </w:r>
      <w:r w:rsidRPr="00EB2A00">
        <w:rPr>
          <w:spacing w:val="-2"/>
        </w:rPr>
        <w:t>Disabilities</w:t>
      </w:r>
    </w:p>
    <w:p w14:paraId="370DB028" w14:textId="77777777" w:rsidR="00B901B0" w:rsidRPr="00EB2A00" w:rsidRDefault="00000000">
      <w:pPr>
        <w:pStyle w:val="BodyText"/>
        <w:ind w:right="814"/>
      </w:pPr>
      <w:r w:rsidRPr="00EB2A00">
        <w:t>Michigan State University is committed to providing equal opportunity for participation in all programs,</w:t>
      </w:r>
      <w:r w:rsidRPr="00EB2A00">
        <w:rPr>
          <w:spacing w:val="-1"/>
        </w:rPr>
        <w:t xml:space="preserve"> </w:t>
      </w:r>
      <w:r w:rsidRPr="00EB2A00">
        <w:t>services and</w:t>
      </w:r>
      <w:r w:rsidRPr="00EB2A00">
        <w:rPr>
          <w:spacing w:val="-1"/>
        </w:rPr>
        <w:t xml:space="preserve"> </w:t>
      </w:r>
      <w:r w:rsidRPr="00EB2A00">
        <w:t>activities.</w:t>
      </w:r>
      <w:r w:rsidRPr="00EB2A00">
        <w:rPr>
          <w:spacing w:val="-1"/>
        </w:rPr>
        <w:t xml:space="preserve"> </w:t>
      </w:r>
      <w:r w:rsidRPr="00EB2A00">
        <w:t>Requests for</w:t>
      </w:r>
      <w:r w:rsidRPr="00EB2A00">
        <w:rPr>
          <w:spacing w:val="-1"/>
        </w:rPr>
        <w:t xml:space="preserve"> </w:t>
      </w:r>
      <w:r w:rsidRPr="00EB2A00">
        <w:t>accommodations by</w:t>
      </w:r>
      <w:r w:rsidRPr="00EB2A00">
        <w:rPr>
          <w:spacing w:val="-1"/>
        </w:rPr>
        <w:t xml:space="preserve"> </w:t>
      </w:r>
      <w:r w:rsidRPr="00EB2A00">
        <w:t>persons with</w:t>
      </w:r>
      <w:r w:rsidRPr="00EB2A00">
        <w:rPr>
          <w:spacing w:val="-1"/>
        </w:rPr>
        <w:t xml:space="preserve"> </w:t>
      </w:r>
      <w:r w:rsidRPr="00EB2A00">
        <w:t>disabilities may be</w:t>
      </w:r>
      <w:r w:rsidRPr="00EB2A00">
        <w:rPr>
          <w:spacing w:val="-5"/>
        </w:rPr>
        <w:t xml:space="preserve"> </w:t>
      </w:r>
      <w:r w:rsidRPr="00EB2A00">
        <w:t>made</w:t>
      </w:r>
      <w:r w:rsidRPr="00EB2A00">
        <w:rPr>
          <w:spacing w:val="-5"/>
        </w:rPr>
        <w:t xml:space="preserve"> </w:t>
      </w:r>
      <w:r w:rsidRPr="00EB2A00">
        <w:t>by contacting the</w:t>
      </w:r>
      <w:r w:rsidRPr="00EB2A00">
        <w:rPr>
          <w:spacing w:val="-5"/>
        </w:rPr>
        <w:t xml:space="preserve"> </w:t>
      </w:r>
      <w:r w:rsidRPr="00EB2A00">
        <w:t>Resource</w:t>
      </w:r>
      <w:r w:rsidRPr="00EB2A00">
        <w:rPr>
          <w:spacing w:val="-5"/>
        </w:rPr>
        <w:t xml:space="preserve"> </w:t>
      </w:r>
      <w:r w:rsidRPr="00EB2A00">
        <w:t>Center</w:t>
      </w:r>
      <w:r w:rsidRPr="00EB2A00">
        <w:rPr>
          <w:spacing w:val="-3"/>
        </w:rPr>
        <w:t xml:space="preserve"> </w:t>
      </w:r>
      <w:r w:rsidRPr="00EB2A00">
        <w:t>for</w:t>
      </w:r>
      <w:r w:rsidRPr="00EB2A00">
        <w:rPr>
          <w:spacing w:val="-3"/>
        </w:rPr>
        <w:t xml:space="preserve"> </w:t>
      </w:r>
      <w:r w:rsidRPr="00EB2A00">
        <w:t>Persons with</w:t>
      </w:r>
      <w:r w:rsidRPr="00EB2A00">
        <w:rPr>
          <w:spacing w:val="-3"/>
        </w:rPr>
        <w:t xml:space="preserve"> </w:t>
      </w:r>
      <w:r w:rsidRPr="00EB2A00">
        <w:t>Disabilities</w:t>
      </w:r>
      <w:r w:rsidRPr="00EB2A00">
        <w:rPr>
          <w:spacing w:val="-2"/>
        </w:rPr>
        <w:t xml:space="preserve"> </w:t>
      </w:r>
      <w:r w:rsidRPr="00EB2A00">
        <w:t>at</w:t>
      </w:r>
      <w:r w:rsidRPr="00EB2A00">
        <w:rPr>
          <w:spacing w:val="-5"/>
        </w:rPr>
        <w:t xml:space="preserve"> </w:t>
      </w:r>
      <w:r w:rsidRPr="00EB2A00">
        <w:t>517-884-RCPD</w:t>
      </w:r>
      <w:r w:rsidRPr="00EB2A00">
        <w:rPr>
          <w:spacing w:val="-2"/>
        </w:rPr>
        <w:t xml:space="preserve"> </w:t>
      </w:r>
      <w:r w:rsidRPr="00EB2A00">
        <w:t>or</w:t>
      </w:r>
      <w:r w:rsidRPr="00EB2A00">
        <w:rPr>
          <w:spacing w:val="-3"/>
        </w:rPr>
        <w:t xml:space="preserve"> </w:t>
      </w:r>
      <w:r w:rsidRPr="00EB2A00">
        <w:t>on the</w:t>
      </w:r>
      <w:r w:rsidRPr="00EB2A00">
        <w:rPr>
          <w:spacing w:val="-6"/>
        </w:rPr>
        <w:t xml:space="preserve"> </w:t>
      </w:r>
      <w:r w:rsidRPr="00EB2A00">
        <w:t>web</w:t>
      </w:r>
      <w:r w:rsidRPr="00EB2A00">
        <w:rPr>
          <w:spacing w:val="-5"/>
        </w:rPr>
        <w:t xml:space="preserve"> </w:t>
      </w:r>
      <w:r w:rsidRPr="00EB2A00">
        <w:t>at</w:t>
      </w:r>
      <w:r w:rsidRPr="00EB2A00">
        <w:rPr>
          <w:spacing w:val="-5"/>
        </w:rPr>
        <w:t xml:space="preserve"> </w:t>
      </w:r>
      <w:hyperlink r:id="rId7">
        <w:r w:rsidR="00B901B0" w:rsidRPr="00EB2A00">
          <w:rPr>
            <w:color w:val="0C51CC"/>
          </w:rPr>
          <w:t>http://rcpd.msu.edu</w:t>
        </w:r>
        <w:r w:rsidR="00B901B0" w:rsidRPr="00EB2A00">
          <w:t>.</w:t>
        </w:r>
      </w:hyperlink>
      <w:r w:rsidRPr="00EB2A00">
        <w:rPr>
          <w:spacing w:val="-5"/>
        </w:rPr>
        <w:t xml:space="preserve"> </w:t>
      </w:r>
      <w:r w:rsidRPr="00EB2A00">
        <w:t>Once</w:t>
      </w:r>
      <w:r w:rsidRPr="00EB2A00">
        <w:rPr>
          <w:spacing w:val="-6"/>
        </w:rPr>
        <w:t xml:space="preserve"> </w:t>
      </w:r>
      <w:r w:rsidRPr="00EB2A00">
        <w:t>your</w:t>
      </w:r>
      <w:r w:rsidRPr="00EB2A00">
        <w:rPr>
          <w:spacing w:val="-5"/>
        </w:rPr>
        <w:t xml:space="preserve"> </w:t>
      </w:r>
      <w:r w:rsidRPr="00EB2A00">
        <w:t>eligibility</w:t>
      </w:r>
      <w:r w:rsidRPr="00EB2A00">
        <w:rPr>
          <w:spacing w:val="-1"/>
        </w:rPr>
        <w:t xml:space="preserve"> </w:t>
      </w:r>
      <w:r w:rsidRPr="00EB2A00">
        <w:t>for</w:t>
      </w:r>
      <w:r w:rsidRPr="00EB2A00">
        <w:rPr>
          <w:spacing w:val="-5"/>
        </w:rPr>
        <w:t xml:space="preserve"> </w:t>
      </w:r>
      <w:r w:rsidRPr="00EB2A00">
        <w:t>an</w:t>
      </w:r>
      <w:r w:rsidRPr="00EB2A00">
        <w:rPr>
          <w:spacing w:val="-5"/>
        </w:rPr>
        <w:t xml:space="preserve"> </w:t>
      </w:r>
      <w:r w:rsidRPr="00EB2A00">
        <w:t>accommodation</w:t>
      </w:r>
      <w:r w:rsidRPr="00EB2A00">
        <w:rPr>
          <w:spacing w:val="-5"/>
        </w:rPr>
        <w:t xml:space="preserve"> </w:t>
      </w:r>
      <w:r w:rsidRPr="00EB2A00">
        <w:t>has</w:t>
      </w:r>
      <w:r w:rsidRPr="00EB2A00">
        <w:rPr>
          <w:spacing w:val="-4"/>
        </w:rPr>
        <w:t xml:space="preserve"> </w:t>
      </w:r>
      <w:r w:rsidRPr="00EB2A00">
        <w:t>been</w:t>
      </w:r>
      <w:r w:rsidRPr="00EB2A00">
        <w:rPr>
          <w:spacing w:val="-5"/>
        </w:rPr>
        <w:t xml:space="preserve"> </w:t>
      </w:r>
      <w:r w:rsidRPr="00EB2A00">
        <w:t>determined, you will be issued a Verified Individual Services Accommodation ("VISA") form.</w:t>
      </w:r>
    </w:p>
    <w:p w14:paraId="232BC513" w14:textId="77777777" w:rsidR="00B901B0" w:rsidRPr="00EB2A00" w:rsidRDefault="00B901B0">
      <w:pPr>
        <w:pStyle w:val="BodyText"/>
        <w:spacing w:before="4"/>
        <w:ind w:left="0"/>
      </w:pPr>
    </w:p>
    <w:p w14:paraId="61343BDF" w14:textId="77777777" w:rsidR="00B901B0" w:rsidRPr="00EB2A00" w:rsidRDefault="00000000">
      <w:pPr>
        <w:pStyle w:val="BodyText"/>
        <w:ind w:right="814"/>
      </w:pPr>
      <w:r w:rsidRPr="00EB2A00">
        <w:t>Students</w:t>
      </w:r>
      <w:r w:rsidRPr="00EB2A00">
        <w:rPr>
          <w:spacing w:val="-2"/>
        </w:rPr>
        <w:t xml:space="preserve"> </w:t>
      </w:r>
      <w:r w:rsidRPr="00EB2A00">
        <w:t>who</w:t>
      </w:r>
      <w:r w:rsidRPr="00EB2A00">
        <w:rPr>
          <w:spacing w:val="-3"/>
        </w:rPr>
        <w:t xml:space="preserve"> </w:t>
      </w:r>
      <w:r w:rsidRPr="00EB2A00">
        <w:t>require</w:t>
      </w:r>
      <w:r w:rsidRPr="00EB2A00">
        <w:rPr>
          <w:spacing w:val="-5"/>
        </w:rPr>
        <w:t xml:space="preserve"> </w:t>
      </w:r>
      <w:r w:rsidRPr="00EB2A00">
        <w:t>any accommodations should</w:t>
      </w:r>
      <w:r w:rsidRPr="00EB2A00">
        <w:rPr>
          <w:spacing w:val="-3"/>
        </w:rPr>
        <w:t xml:space="preserve"> </w:t>
      </w:r>
      <w:r w:rsidRPr="00EB2A00">
        <w:t>email</w:t>
      </w:r>
      <w:r w:rsidRPr="00EB2A00">
        <w:rPr>
          <w:spacing w:val="-1"/>
        </w:rPr>
        <w:t xml:space="preserve"> </w:t>
      </w:r>
      <w:r w:rsidRPr="00EB2A00">
        <w:t>me</w:t>
      </w:r>
      <w:r w:rsidRPr="00EB2A00">
        <w:rPr>
          <w:spacing w:val="-5"/>
        </w:rPr>
        <w:t xml:space="preserve"> </w:t>
      </w:r>
      <w:r w:rsidRPr="00EB2A00">
        <w:t>at</w:t>
      </w:r>
      <w:r w:rsidRPr="00EB2A00">
        <w:rPr>
          <w:spacing w:val="-5"/>
        </w:rPr>
        <w:t xml:space="preserve"> </w:t>
      </w:r>
      <w:r w:rsidRPr="00EB2A00">
        <w:t>least</w:t>
      </w:r>
      <w:r w:rsidRPr="00EB2A00">
        <w:rPr>
          <w:spacing w:val="-5"/>
        </w:rPr>
        <w:t xml:space="preserve"> </w:t>
      </w:r>
      <w:r w:rsidRPr="00EB2A00">
        <w:t>one</w:t>
      </w:r>
      <w:r w:rsidRPr="00EB2A00">
        <w:rPr>
          <w:spacing w:val="-5"/>
        </w:rPr>
        <w:t xml:space="preserve"> </w:t>
      </w:r>
      <w:r w:rsidRPr="00EB2A00">
        <w:t>week</w:t>
      </w:r>
      <w:r w:rsidRPr="00EB2A00">
        <w:rPr>
          <w:spacing w:val="-3"/>
        </w:rPr>
        <w:t xml:space="preserve"> </w:t>
      </w:r>
      <w:r w:rsidRPr="00EB2A00">
        <w:t>prior to</w:t>
      </w:r>
      <w:r w:rsidRPr="00EB2A00">
        <w:rPr>
          <w:spacing w:val="-3"/>
        </w:rPr>
        <w:t xml:space="preserve"> </w:t>
      </w:r>
      <w:r w:rsidRPr="00EB2A00">
        <w:t>the</w:t>
      </w:r>
      <w:r w:rsidRPr="00EB2A00">
        <w:rPr>
          <w:spacing w:val="-5"/>
        </w:rPr>
        <w:t xml:space="preserve"> </w:t>
      </w:r>
      <w:r w:rsidRPr="00EB2A00">
        <w:t>start</w:t>
      </w:r>
      <w:r w:rsidRPr="00EB2A00">
        <w:rPr>
          <w:spacing w:val="-5"/>
        </w:rPr>
        <w:t xml:space="preserve"> </w:t>
      </w:r>
      <w:r w:rsidRPr="00EB2A00">
        <w:t>of the class. It is especially important that accommodations for exams be made at least two weeks before the exam will take place.</w:t>
      </w:r>
    </w:p>
    <w:p w14:paraId="2BE9CF47" w14:textId="77777777" w:rsidR="00B901B0" w:rsidRPr="00EB2A00" w:rsidRDefault="00B901B0">
      <w:pPr>
        <w:pStyle w:val="BodyText"/>
        <w:spacing w:before="7"/>
        <w:ind w:left="0"/>
      </w:pPr>
    </w:p>
    <w:p w14:paraId="43C19489" w14:textId="77777777" w:rsidR="00B901B0" w:rsidRPr="00EB2A00" w:rsidRDefault="00000000">
      <w:pPr>
        <w:pStyle w:val="Heading1"/>
        <w:spacing w:line="240" w:lineRule="auto"/>
      </w:pPr>
      <w:r w:rsidRPr="00EB2A00">
        <w:t>Observing</w:t>
      </w:r>
      <w:r w:rsidRPr="00EB2A00">
        <w:rPr>
          <w:spacing w:val="-6"/>
        </w:rPr>
        <w:t xml:space="preserve"> </w:t>
      </w:r>
      <w:r w:rsidRPr="00EB2A00">
        <w:t>Religious</w:t>
      </w:r>
      <w:r w:rsidRPr="00EB2A00">
        <w:rPr>
          <w:spacing w:val="-4"/>
        </w:rPr>
        <w:t xml:space="preserve"> </w:t>
      </w:r>
      <w:r w:rsidRPr="00EB2A00">
        <w:rPr>
          <w:spacing w:val="-2"/>
        </w:rPr>
        <w:t>Holidays</w:t>
      </w:r>
    </w:p>
    <w:p w14:paraId="746C1905" w14:textId="77777777" w:rsidR="00B901B0" w:rsidRPr="00EB2A00" w:rsidRDefault="00B901B0">
      <w:pPr>
        <w:sectPr w:rsidR="00B901B0" w:rsidRPr="00EB2A00">
          <w:pgSz w:w="12240" w:h="15840"/>
          <w:pgMar w:top="1380" w:right="640" w:bottom="280" w:left="1340" w:header="720" w:footer="720" w:gutter="0"/>
          <w:cols w:space="720"/>
        </w:sectPr>
      </w:pPr>
    </w:p>
    <w:p w14:paraId="7208B911" w14:textId="77777777" w:rsidR="00B901B0" w:rsidRPr="00EB2A00" w:rsidRDefault="00000000">
      <w:pPr>
        <w:pStyle w:val="BodyText"/>
        <w:spacing w:before="61"/>
        <w:ind w:right="814"/>
      </w:pPr>
      <w:r w:rsidRPr="00EB2A00">
        <w:lastRenderedPageBreak/>
        <w:t>You</w:t>
      </w:r>
      <w:r w:rsidRPr="00EB2A00">
        <w:rPr>
          <w:spacing w:val="-3"/>
        </w:rPr>
        <w:t xml:space="preserve"> </w:t>
      </w:r>
      <w:r w:rsidRPr="00EB2A00">
        <w:t>may</w:t>
      </w:r>
      <w:r w:rsidRPr="00EB2A00">
        <w:rPr>
          <w:spacing w:val="-3"/>
        </w:rPr>
        <w:t xml:space="preserve"> </w:t>
      </w:r>
      <w:r w:rsidRPr="00EB2A00">
        <w:t>make</w:t>
      </w:r>
      <w:r w:rsidRPr="00EB2A00">
        <w:rPr>
          <w:spacing w:val="-5"/>
        </w:rPr>
        <w:t xml:space="preserve"> </w:t>
      </w:r>
      <w:r w:rsidRPr="00EB2A00">
        <w:t>up coursework</w:t>
      </w:r>
      <w:r w:rsidRPr="00EB2A00">
        <w:rPr>
          <w:spacing w:val="-3"/>
        </w:rPr>
        <w:t xml:space="preserve"> </w:t>
      </w:r>
      <w:r w:rsidRPr="00EB2A00">
        <w:t>missed</w:t>
      </w:r>
      <w:r w:rsidRPr="00EB2A00">
        <w:rPr>
          <w:spacing w:val="-3"/>
        </w:rPr>
        <w:t xml:space="preserve"> </w:t>
      </w:r>
      <w:r w:rsidRPr="00EB2A00">
        <w:t>due</w:t>
      </w:r>
      <w:r w:rsidRPr="00EB2A00">
        <w:rPr>
          <w:spacing w:val="-5"/>
        </w:rPr>
        <w:t xml:space="preserve"> </w:t>
      </w:r>
      <w:r w:rsidRPr="00EB2A00">
        <w:t>to observance</w:t>
      </w:r>
      <w:r w:rsidRPr="00EB2A00">
        <w:rPr>
          <w:spacing w:val="-5"/>
        </w:rPr>
        <w:t xml:space="preserve"> </w:t>
      </w:r>
      <w:r w:rsidRPr="00EB2A00">
        <w:t>of</w:t>
      </w:r>
      <w:r w:rsidRPr="00EB2A00">
        <w:rPr>
          <w:spacing w:val="-3"/>
        </w:rPr>
        <w:t xml:space="preserve"> </w:t>
      </w:r>
      <w:r w:rsidRPr="00EB2A00">
        <w:t>a</w:t>
      </w:r>
      <w:r w:rsidRPr="00EB2A00">
        <w:rPr>
          <w:spacing w:val="-5"/>
        </w:rPr>
        <w:t xml:space="preserve"> </w:t>
      </w:r>
      <w:r w:rsidRPr="00EB2A00">
        <w:t>religious</w:t>
      </w:r>
      <w:r w:rsidRPr="00EB2A00">
        <w:rPr>
          <w:spacing w:val="-2"/>
        </w:rPr>
        <w:t xml:space="preserve"> </w:t>
      </w:r>
      <w:r w:rsidRPr="00EB2A00">
        <w:t>holiday</w:t>
      </w:r>
      <w:r w:rsidRPr="00EB2A00">
        <w:rPr>
          <w:spacing w:val="-3"/>
        </w:rPr>
        <w:t xml:space="preserve"> </w:t>
      </w:r>
      <w:r w:rsidRPr="00EB2A00">
        <w:t>only if</w:t>
      </w:r>
      <w:r w:rsidRPr="00EB2A00">
        <w:rPr>
          <w:spacing w:val="-3"/>
        </w:rPr>
        <w:t xml:space="preserve"> </w:t>
      </w:r>
      <w:r w:rsidRPr="00EB2A00">
        <w:t>you</w:t>
      </w:r>
      <w:r w:rsidRPr="00EB2A00">
        <w:rPr>
          <w:spacing w:val="-3"/>
        </w:rPr>
        <w:t xml:space="preserve"> </w:t>
      </w:r>
      <w:proofErr w:type="gramStart"/>
      <w:r w:rsidRPr="00EB2A00">
        <w:t>make arrangements</w:t>
      </w:r>
      <w:proofErr w:type="gramEnd"/>
      <w:r w:rsidRPr="00EB2A00">
        <w:t xml:space="preserve"> in advance with the instructor.</w:t>
      </w:r>
    </w:p>
    <w:p w14:paraId="53B0C2BA" w14:textId="77777777" w:rsidR="00B901B0" w:rsidRPr="00EB2A00" w:rsidRDefault="00B901B0">
      <w:pPr>
        <w:pStyle w:val="BodyText"/>
        <w:spacing w:before="3"/>
        <w:ind w:left="0"/>
      </w:pPr>
    </w:p>
    <w:p w14:paraId="3F2B35A8" w14:textId="77777777" w:rsidR="00B901B0" w:rsidRPr="00EB2A00" w:rsidRDefault="00000000">
      <w:pPr>
        <w:pStyle w:val="Heading1"/>
        <w:spacing w:line="240" w:lineRule="auto"/>
      </w:pPr>
      <w:r w:rsidRPr="00EB2A00">
        <w:t>Limits</w:t>
      </w:r>
      <w:r w:rsidRPr="00EB2A00">
        <w:rPr>
          <w:spacing w:val="-2"/>
        </w:rPr>
        <w:t xml:space="preserve"> </w:t>
      </w:r>
      <w:r w:rsidRPr="00EB2A00">
        <w:t>to</w:t>
      </w:r>
      <w:r w:rsidRPr="00EB2A00">
        <w:rPr>
          <w:spacing w:val="-1"/>
        </w:rPr>
        <w:t xml:space="preserve"> </w:t>
      </w:r>
      <w:r w:rsidRPr="00EB2A00">
        <w:rPr>
          <w:spacing w:val="-2"/>
        </w:rPr>
        <w:t>Confidentiality</w:t>
      </w:r>
    </w:p>
    <w:p w14:paraId="77B650EF" w14:textId="77777777" w:rsidR="00B901B0" w:rsidRPr="00EB2A00" w:rsidRDefault="00B901B0">
      <w:pPr>
        <w:pStyle w:val="BodyText"/>
        <w:spacing w:before="8"/>
        <w:ind w:left="0"/>
        <w:rPr>
          <w:b/>
        </w:rPr>
      </w:pPr>
    </w:p>
    <w:p w14:paraId="284BD809" w14:textId="77777777" w:rsidR="00B901B0" w:rsidRPr="00EB2A00" w:rsidRDefault="00000000">
      <w:pPr>
        <w:pStyle w:val="BodyText"/>
        <w:ind w:right="814"/>
      </w:pPr>
      <w:r w:rsidRPr="00EB2A00">
        <w:t>Papers</w:t>
      </w:r>
      <w:r w:rsidRPr="00EB2A00">
        <w:rPr>
          <w:spacing w:val="-4"/>
        </w:rPr>
        <w:t xml:space="preserve"> </w:t>
      </w:r>
      <w:r w:rsidRPr="00EB2A00">
        <w:t>and</w:t>
      </w:r>
      <w:r w:rsidRPr="00EB2A00">
        <w:rPr>
          <w:spacing w:val="-5"/>
        </w:rPr>
        <w:t xml:space="preserve"> </w:t>
      </w:r>
      <w:r w:rsidRPr="00EB2A00">
        <w:t>exams</w:t>
      </w:r>
      <w:r w:rsidRPr="00EB2A00">
        <w:rPr>
          <w:spacing w:val="-4"/>
        </w:rPr>
        <w:t xml:space="preserve"> </w:t>
      </w:r>
      <w:r w:rsidRPr="00EB2A00">
        <w:t>submitted</w:t>
      </w:r>
      <w:r w:rsidRPr="00EB2A00">
        <w:rPr>
          <w:spacing w:val="-5"/>
        </w:rPr>
        <w:t xml:space="preserve"> </w:t>
      </w:r>
      <w:r w:rsidRPr="00EB2A00">
        <w:t>for this</w:t>
      </w:r>
      <w:r w:rsidRPr="00EB2A00">
        <w:rPr>
          <w:spacing w:val="-4"/>
        </w:rPr>
        <w:t xml:space="preserve"> </w:t>
      </w:r>
      <w:r w:rsidRPr="00EB2A00">
        <w:t>class</w:t>
      </w:r>
      <w:r w:rsidRPr="00EB2A00">
        <w:rPr>
          <w:spacing w:val="-4"/>
        </w:rPr>
        <w:t xml:space="preserve"> </w:t>
      </w:r>
      <w:r w:rsidRPr="00EB2A00">
        <w:t>are</w:t>
      </w:r>
      <w:r w:rsidRPr="00EB2A00">
        <w:rPr>
          <w:spacing w:val="-7"/>
        </w:rPr>
        <w:t xml:space="preserve"> </w:t>
      </w:r>
      <w:r w:rsidRPr="00EB2A00">
        <w:t>generally</w:t>
      </w:r>
      <w:r w:rsidRPr="00EB2A00">
        <w:rPr>
          <w:spacing w:val="-5"/>
        </w:rPr>
        <w:t xml:space="preserve"> </w:t>
      </w:r>
      <w:r w:rsidRPr="00EB2A00">
        <w:t>considered</w:t>
      </w:r>
      <w:r w:rsidRPr="00EB2A00">
        <w:rPr>
          <w:spacing w:val="-5"/>
        </w:rPr>
        <w:t xml:space="preserve"> </w:t>
      </w:r>
      <w:r w:rsidRPr="00EB2A00">
        <w:t>confidential</w:t>
      </w:r>
      <w:r w:rsidRPr="00EB2A00">
        <w:rPr>
          <w:spacing w:val="-7"/>
        </w:rPr>
        <w:t xml:space="preserve"> </w:t>
      </w:r>
      <w:r w:rsidRPr="00EB2A00">
        <w:t>pursuant</w:t>
      </w:r>
      <w:r w:rsidRPr="00EB2A00">
        <w:rPr>
          <w:spacing w:val="-7"/>
        </w:rPr>
        <w:t xml:space="preserve"> </w:t>
      </w:r>
      <w:r w:rsidRPr="00EB2A00">
        <w:t>to</w:t>
      </w:r>
      <w:r w:rsidRPr="00EB2A00">
        <w:rPr>
          <w:spacing w:val="-1"/>
        </w:rPr>
        <w:t xml:space="preserve"> </w:t>
      </w:r>
      <w:r w:rsidRPr="00EB2A00">
        <w:t>the University's student record policies. However, students should be aware that University employees, including instructors, may not</w:t>
      </w:r>
      <w:r w:rsidRPr="00EB2A00">
        <w:rPr>
          <w:spacing w:val="-2"/>
        </w:rPr>
        <w:t xml:space="preserve"> </w:t>
      </w:r>
      <w:r w:rsidRPr="00EB2A00">
        <w:t>be</w:t>
      </w:r>
      <w:r w:rsidRPr="00EB2A00">
        <w:rPr>
          <w:spacing w:val="-2"/>
        </w:rPr>
        <w:t xml:space="preserve"> </w:t>
      </w:r>
      <w:r w:rsidRPr="00EB2A00">
        <w:t>able to maintain confidentiality when it</w:t>
      </w:r>
      <w:r w:rsidRPr="00EB2A00">
        <w:rPr>
          <w:spacing w:val="-2"/>
        </w:rPr>
        <w:t xml:space="preserve"> </w:t>
      </w:r>
      <w:r w:rsidRPr="00EB2A00">
        <w:t>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00ABAAD0" w14:textId="77777777" w:rsidR="00B901B0" w:rsidRPr="00EB2A00" w:rsidRDefault="00B901B0">
      <w:pPr>
        <w:pStyle w:val="BodyText"/>
        <w:spacing w:before="2"/>
        <w:ind w:left="0"/>
      </w:pPr>
    </w:p>
    <w:p w14:paraId="54C4A35C" w14:textId="77777777" w:rsidR="00B901B0" w:rsidRPr="00EB2A00" w:rsidRDefault="00000000">
      <w:pPr>
        <w:pStyle w:val="ListParagraph"/>
        <w:numPr>
          <w:ilvl w:val="0"/>
          <w:numId w:val="1"/>
        </w:numPr>
        <w:tabs>
          <w:tab w:val="left" w:pos="820"/>
        </w:tabs>
        <w:spacing w:before="1" w:line="276" w:lineRule="exact"/>
        <w:ind w:left="820"/>
      </w:pPr>
      <w:r w:rsidRPr="00EB2A00">
        <w:t>Suspected</w:t>
      </w:r>
      <w:r w:rsidRPr="00EB2A00">
        <w:rPr>
          <w:spacing w:val="-5"/>
        </w:rPr>
        <w:t xml:space="preserve"> </w:t>
      </w:r>
      <w:r w:rsidRPr="00EB2A00">
        <w:t>child</w:t>
      </w:r>
      <w:r w:rsidRPr="00EB2A00">
        <w:rPr>
          <w:spacing w:val="-2"/>
        </w:rPr>
        <w:t xml:space="preserve"> </w:t>
      </w:r>
      <w:r w:rsidRPr="00EB2A00">
        <w:t>abuse/neglect,</w:t>
      </w:r>
      <w:r w:rsidRPr="00EB2A00">
        <w:rPr>
          <w:spacing w:val="-2"/>
        </w:rPr>
        <w:t xml:space="preserve"> </w:t>
      </w:r>
      <w:r w:rsidRPr="00EB2A00">
        <w:t>even</w:t>
      </w:r>
      <w:r w:rsidRPr="00EB2A00">
        <w:rPr>
          <w:spacing w:val="2"/>
        </w:rPr>
        <w:t xml:space="preserve"> </w:t>
      </w:r>
      <w:r w:rsidRPr="00EB2A00">
        <w:t>if</w:t>
      </w:r>
      <w:r w:rsidRPr="00EB2A00">
        <w:rPr>
          <w:spacing w:val="-2"/>
        </w:rPr>
        <w:t xml:space="preserve"> </w:t>
      </w:r>
      <w:r w:rsidRPr="00EB2A00">
        <w:t>this</w:t>
      </w:r>
      <w:r w:rsidRPr="00EB2A00">
        <w:rPr>
          <w:spacing w:val="-2"/>
        </w:rPr>
        <w:t xml:space="preserve"> </w:t>
      </w:r>
      <w:r w:rsidRPr="00EB2A00">
        <w:t>maltreatment</w:t>
      </w:r>
      <w:r w:rsidRPr="00EB2A00">
        <w:rPr>
          <w:spacing w:val="-4"/>
        </w:rPr>
        <w:t xml:space="preserve"> </w:t>
      </w:r>
      <w:r w:rsidRPr="00EB2A00">
        <w:t>happened</w:t>
      </w:r>
      <w:r w:rsidRPr="00EB2A00">
        <w:rPr>
          <w:spacing w:val="-2"/>
        </w:rPr>
        <w:t xml:space="preserve"> </w:t>
      </w:r>
      <w:r w:rsidRPr="00EB2A00">
        <w:t>when</w:t>
      </w:r>
      <w:r w:rsidRPr="00EB2A00">
        <w:rPr>
          <w:spacing w:val="-2"/>
        </w:rPr>
        <w:t xml:space="preserve"> </w:t>
      </w:r>
      <w:r w:rsidRPr="00EB2A00">
        <w:t>you</w:t>
      </w:r>
      <w:r w:rsidRPr="00EB2A00">
        <w:rPr>
          <w:spacing w:val="6"/>
        </w:rPr>
        <w:t xml:space="preserve"> </w:t>
      </w:r>
      <w:r w:rsidRPr="00EB2A00">
        <w:t>were</w:t>
      </w:r>
      <w:r w:rsidRPr="00EB2A00">
        <w:rPr>
          <w:spacing w:val="-4"/>
        </w:rPr>
        <w:t xml:space="preserve"> </w:t>
      </w:r>
      <w:r w:rsidRPr="00EB2A00">
        <w:t>a</w:t>
      </w:r>
      <w:r w:rsidRPr="00EB2A00">
        <w:rPr>
          <w:spacing w:val="-4"/>
        </w:rPr>
        <w:t xml:space="preserve"> </w:t>
      </w:r>
      <w:r w:rsidRPr="00EB2A00">
        <w:rPr>
          <w:spacing w:val="-2"/>
        </w:rPr>
        <w:t>child</w:t>
      </w:r>
    </w:p>
    <w:p w14:paraId="16BBEA4D" w14:textId="77777777" w:rsidR="00B901B0" w:rsidRPr="00EB2A00" w:rsidRDefault="00000000">
      <w:pPr>
        <w:pStyle w:val="ListParagraph"/>
        <w:numPr>
          <w:ilvl w:val="0"/>
          <w:numId w:val="1"/>
        </w:numPr>
        <w:tabs>
          <w:tab w:val="left" w:pos="821"/>
        </w:tabs>
        <w:ind w:right="1289"/>
      </w:pPr>
      <w:r w:rsidRPr="00EB2A00">
        <w:t>Allegations</w:t>
      </w:r>
      <w:r w:rsidRPr="00EB2A00">
        <w:rPr>
          <w:spacing w:val="-3"/>
        </w:rPr>
        <w:t xml:space="preserve"> </w:t>
      </w:r>
      <w:r w:rsidRPr="00EB2A00">
        <w:t>of</w:t>
      </w:r>
      <w:r w:rsidRPr="00EB2A00">
        <w:rPr>
          <w:spacing w:val="-4"/>
        </w:rPr>
        <w:t xml:space="preserve"> </w:t>
      </w:r>
      <w:r w:rsidRPr="00EB2A00">
        <w:t>sexual</w:t>
      </w:r>
      <w:r w:rsidRPr="00EB2A00">
        <w:rPr>
          <w:spacing w:val="-6"/>
        </w:rPr>
        <w:t xml:space="preserve"> </w:t>
      </w:r>
      <w:r w:rsidRPr="00EB2A00">
        <w:t>assault</w:t>
      </w:r>
      <w:r w:rsidRPr="00EB2A00">
        <w:rPr>
          <w:spacing w:val="-6"/>
        </w:rPr>
        <w:t xml:space="preserve"> </w:t>
      </w:r>
      <w:r w:rsidRPr="00EB2A00">
        <w:t>or</w:t>
      </w:r>
      <w:r w:rsidRPr="00EB2A00">
        <w:rPr>
          <w:spacing w:val="-4"/>
        </w:rPr>
        <w:t xml:space="preserve"> </w:t>
      </w:r>
      <w:r w:rsidRPr="00EB2A00">
        <w:t>sexual</w:t>
      </w:r>
      <w:r w:rsidRPr="00EB2A00">
        <w:rPr>
          <w:spacing w:val="-6"/>
        </w:rPr>
        <w:t xml:space="preserve"> </w:t>
      </w:r>
      <w:r w:rsidRPr="00EB2A00">
        <w:t>harassment</w:t>
      </w:r>
      <w:r w:rsidRPr="00EB2A00">
        <w:rPr>
          <w:spacing w:val="-6"/>
        </w:rPr>
        <w:t xml:space="preserve"> </w:t>
      </w:r>
      <w:r w:rsidRPr="00EB2A00">
        <w:t>when</w:t>
      </w:r>
      <w:r w:rsidRPr="00EB2A00">
        <w:rPr>
          <w:spacing w:val="-4"/>
        </w:rPr>
        <w:t xml:space="preserve"> </w:t>
      </w:r>
      <w:r w:rsidRPr="00EB2A00">
        <w:t>they</w:t>
      </w:r>
      <w:r w:rsidRPr="00EB2A00">
        <w:rPr>
          <w:spacing w:val="-4"/>
        </w:rPr>
        <w:t xml:space="preserve"> </w:t>
      </w:r>
      <w:r w:rsidRPr="00EB2A00">
        <w:t>involve</w:t>
      </w:r>
      <w:r w:rsidRPr="00EB2A00">
        <w:rPr>
          <w:spacing w:val="-6"/>
        </w:rPr>
        <w:t xml:space="preserve"> </w:t>
      </w:r>
      <w:r w:rsidRPr="00EB2A00">
        <w:t>MSU students, faculty, or staff</w:t>
      </w:r>
    </w:p>
    <w:p w14:paraId="42183DCD" w14:textId="77777777" w:rsidR="00B901B0" w:rsidRPr="00EB2A00" w:rsidRDefault="00000000">
      <w:pPr>
        <w:pStyle w:val="ListParagraph"/>
        <w:numPr>
          <w:ilvl w:val="0"/>
          <w:numId w:val="1"/>
        </w:numPr>
        <w:tabs>
          <w:tab w:val="left" w:pos="820"/>
        </w:tabs>
        <w:spacing w:before="2"/>
        <w:ind w:left="820"/>
      </w:pPr>
      <w:r w:rsidRPr="00EB2A00">
        <w:t>Credible</w:t>
      </w:r>
      <w:r w:rsidRPr="00EB2A00">
        <w:rPr>
          <w:spacing w:val="1"/>
        </w:rPr>
        <w:t xml:space="preserve"> </w:t>
      </w:r>
      <w:r w:rsidRPr="00EB2A00">
        <w:t>threats</w:t>
      </w:r>
      <w:r w:rsidRPr="00EB2A00">
        <w:rPr>
          <w:spacing w:val="-1"/>
        </w:rPr>
        <w:t xml:space="preserve"> </w:t>
      </w:r>
      <w:r w:rsidRPr="00EB2A00">
        <w:t>of</w:t>
      </w:r>
      <w:r w:rsidRPr="00EB2A00">
        <w:rPr>
          <w:spacing w:val="-2"/>
        </w:rPr>
        <w:t xml:space="preserve"> </w:t>
      </w:r>
      <w:r w:rsidRPr="00EB2A00">
        <w:t>harm</w:t>
      </w:r>
      <w:r w:rsidRPr="00EB2A00">
        <w:rPr>
          <w:spacing w:val="-4"/>
        </w:rPr>
        <w:t xml:space="preserve"> </w:t>
      </w:r>
      <w:r w:rsidRPr="00EB2A00">
        <w:t>to</w:t>
      </w:r>
      <w:r w:rsidRPr="00EB2A00">
        <w:rPr>
          <w:spacing w:val="-2"/>
        </w:rPr>
        <w:t xml:space="preserve"> </w:t>
      </w:r>
      <w:r w:rsidRPr="00EB2A00">
        <w:t>oneself</w:t>
      </w:r>
      <w:r w:rsidRPr="00EB2A00">
        <w:rPr>
          <w:spacing w:val="-2"/>
        </w:rPr>
        <w:t xml:space="preserve"> </w:t>
      </w:r>
      <w:r w:rsidRPr="00EB2A00">
        <w:t>or</w:t>
      </w:r>
      <w:r w:rsidRPr="00EB2A00">
        <w:rPr>
          <w:spacing w:val="-2"/>
        </w:rPr>
        <w:t xml:space="preserve"> </w:t>
      </w:r>
      <w:r w:rsidRPr="00EB2A00">
        <w:t>to</w:t>
      </w:r>
      <w:r w:rsidRPr="00EB2A00">
        <w:rPr>
          <w:spacing w:val="-1"/>
        </w:rPr>
        <w:t xml:space="preserve"> </w:t>
      </w:r>
      <w:r w:rsidRPr="00EB2A00">
        <w:rPr>
          <w:spacing w:val="-2"/>
        </w:rPr>
        <w:t>others</w:t>
      </w:r>
    </w:p>
    <w:p w14:paraId="3707B34C" w14:textId="77777777" w:rsidR="00B901B0" w:rsidRPr="00EB2A00" w:rsidRDefault="00B901B0">
      <w:pPr>
        <w:pStyle w:val="BodyText"/>
        <w:spacing w:before="3"/>
        <w:ind w:left="0"/>
      </w:pPr>
    </w:p>
    <w:p w14:paraId="3D762B93" w14:textId="77777777" w:rsidR="00B901B0" w:rsidRPr="00EB2A00" w:rsidRDefault="00000000">
      <w:pPr>
        <w:pStyle w:val="BodyText"/>
        <w:ind w:right="885"/>
      </w:pPr>
      <w:r w:rsidRPr="00EB2A00">
        <w:t>These reports may trigger contact from a campus official who will want to talk with you about the</w:t>
      </w:r>
      <w:r w:rsidRPr="00EB2A00">
        <w:rPr>
          <w:spacing w:val="-3"/>
        </w:rPr>
        <w:t xml:space="preserve"> </w:t>
      </w:r>
      <w:r w:rsidRPr="00EB2A00">
        <w:t>incident that</w:t>
      </w:r>
      <w:r w:rsidRPr="00EB2A00">
        <w:rPr>
          <w:spacing w:val="-3"/>
        </w:rPr>
        <w:t xml:space="preserve"> </w:t>
      </w:r>
      <w:r w:rsidRPr="00EB2A00">
        <w:t>you</w:t>
      </w:r>
      <w:r w:rsidRPr="00EB2A00">
        <w:rPr>
          <w:spacing w:val="-1"/>
        </w:rPr>
        <w:t xml:space="preserve"> </w:t>
      </w:r>
      <w:r w:rsidRPr="00EB2A00">
        <w:t>have</w:t>
      </w:r>
      <w:r w:rsidRPr="00EB2A00">
        <w:rPr>
          <w:spacing w:val="-3"/>
        </w:rPr>
        <w:t xml:space="preserve"> </w:t>
      </w:r>
      <w:r w:rsidRPr="00EB2A00">
        <w:t>shared.</w:t>
      </w:r>
      <w:r w:rsidRPr="00EB2A00">
        <w:rPr>
          <w:spacing w:val="-1"/>
        </w:rPr>
        <w:t xml:space="preserve"> </w:t>
      </w:r>
      <w:r w:rsidRPr="00EB2A00">
        <w:t>In</w:t>
      </w:r>
      <w:r w:rsidRPr="00EB2A00">
        <w:rPr>
          <w:spacing w:val="-1"/>
        </w:rPr>
        <w:t xml:space="preserve"> </w:t>
      </w:r>
      <w:r w:rsidRPr="00EB2A00">
        <w:t>almost</w:t>
      </w:r>
      <w:r w:rsidRPr="00EB2A00">
        <w:rPr>
          <w:spacing w:val="-3"/>
        </w:rPr>
        <w:t xml:space="preserve"> </w:t>
      </w:r>
      <w:r w:rsidRPr="00EB2A00">
        <w:t>all</w:t>
      </w:r>
      <w:r w:rsidRPr="00EB2A00">
        <w:rPr>
          <w:spacing w:val="-3"/>
        </w:rPr>
        <w:t xml:space="preserve"> </w:t>
      </w:r>
      <w:r w:rsidRPr="00EB2A00">
        <w:t>cases,</w:t>
      </w:r>
      <w:r w:rsidRPr="00EB2A00">
        <w:rPr>
          <w:spacing w:val="-1"/>
        </w:rPr>
        <w:t xml:space="preserve"> </w:t>
      </w:r>
      <w:r w:rsidRPr="00EB2A00">
        <w:t>it</w:t>
      </w:r>
      <w:r w:rsidRPr="00EB2A00">
        <w:rPr>
          <w:spacing w:val="-3"/>
        </w:rPr>
        <w:t xml:space="preserve"> </w:t>
      </w:r>
      <w:r w:rsidRPr="00EB2A00">
        <w:t>will</w:t>
      </w:r>
      <w:r w:rsidRPr="00EB2A00">
        <w:rPr>
          <w:spacing w:val="-3"/>
        </w:rPr>
        <w:t xml:space="preserve"> </w:t>
      </w:r>
      <w:r w:rsidRPr="00EB2A00">
        <w:t>be</w:t>
      </w:r>
      <w:r w:rsidRPr="00EB2A00">
        <w:rPr>
          <w:spacing w:val="-3"/>
        </w:rPr>
        <w:t xml:space="preserve"> </w:t>
      </w:r>
      <w:r w:rsidRPr="00EB2A00">
        <w:t>your</w:t>
      </w:r>
      <w:r w:rsidRPr="00EB2A00">
        <w:rPr>
          <w:spacing w:val="-1"/>
        </w:rPr>
        <w:t xml:space="preserve"> </w:t>
      </w:r>
      <w:r w:rsidRPr="00EB2A00">
        <w:t>decision</w:t>
      </w:r>
      <w:r w:rsidRPr="00EB2A00">
        <w:rPr>
          <w:spacing w:val="-1"/>
        </w:rPr>
        <w:t xml:space="preserve"> </w:t>
      </w:r>
      <w:r w:rsidRPr="00EB2A00">
        <w:t>whether</w:t>
      </w:r>
      <w:r w:rsidRPr="00EB2A00">
        <w:rPr>
          <w:spacing w:val="-1"/>
        </w:rPr>
        <w:t xml:space="preserve"> </w:t>
      </w:r>
      <w:r w:rsidRPr="00EB2A00">
        <w:t>you</w:t>
      </w:r>
      <w:r w:rsidRPr="00EB2A00">
        <w:rPr>
          <w:spacing w:val="-1"/>
        </w:rPr>
        <w:t xml:space="preserve"> </w:t>
      </w:r>
      <w:r w:rsidRPr="00EB2A00">
        <w:t>wish to</w:t>
      </w:r>
      <w:r w:rsidRPr="00EB2A00">
        <w:rPr>
          <w:spacing w:val="-3"/>
        </w:rPr>
        <w:t xml:space="preserve"> </w:t>
      </w:r>
      <w:r w:rsidRPr="00EB2A00">
        <w:t>speak</w:t>
      </w:r>
      <w:r w:rsidRPr="00EB2A00">
        <w:rPr>
          <w:spacing w:val="-3"/>
        </w:rPr>
        <w:t xml:space="preserve"> </w:t>
      </w:r>
      <w:r w:rsidRPr="00EB2A00">
        <w:t>with</w:t>
      </w:r>
      <w:r w:rsidRPr="00EB2A00">
        <w:rPr>
          <w:spacing w:val="-3"/>
        </w:rPr>
        <w:t xml:space="preserve"> </w:t>
      </w:r>
      <w:r w:rsidRPr="00EB2A00">
        <w:t>that</w:t>
      </w:r>
      <w:r w:rsidRPr="00EB2A00">
        <w:rPr>
          <w:spacing w:val="-5"/>
        </w:rPr>
        <w:t xml:space="preserve"> </w:t>
      </w:r>
      <w:r w:rsidRPr="00EB2A00">
        <w:t>individual.</w:t>
      </w:r>
      <w:r w:rsidRPr="00EB2A00">
        <w:rPr>
          <w:spacing w:val="-3"/>
        </w:rPr>
        <w:t xml:space="preserve"> </w:t>
      </w:r>
      <w:r w:rsidRPr="00EB2A00">
        <w:t>If</w:t>
      </w:r>
      <w:r w:rsidRPr="00EB2A00">
        <w:rPr>
          <w:spacing w:val="-3"/>
        </w:rPr>
        <w:t xml:space="preserve"> </w:t>
      </w:r>
      <w:r w:rsidRPr="00EB2A00">
        <w:t>you</w:t>
      </w:r>
      <w:r w:rsidRPr="00EB2A00">
        <w:rPr>
          <w:spacing w:val="-3"/>
        </w:rPr>
        <w:t xml:space="preserve"> </w:t>
      </w:r>
      <w:r w:rsidRPr="00EB2A00">
        <w:t>would</w:t>
      </w:r>
      <w:r w:rsidRPr="00EB2A00">
        <w:rPr>
          <w:spacing w:val="-3"/>
        </w:rPr>
        <w:t xml:space="preserve"> </w:t>
      </w:r>
      <w:r w:rsidRPr="00EB2A00">
        <w:t>like</w:t>
      </w:r>
      <w:r w:rsidRPr="00EB2A00">
        <w:rPr>
          <w:spacing w:val="-5"/>
        </w:rPr>
        <w:t xml:space="preserve"> </w:t>
      </w:r>
      <w:r w:rsidRPr="00EB2A00">
        <w:t>to</w:t>
      </w:r>
      <w:r w:rsidRPr="00EB2A00">
        <w:rPr>
          <w:spacing w:val="-3"/>
        </w:rPr>
        <w:t xml:space="preserve"> </w:t>
      </w:r>
      <w:r w:rsidRPr="00EB2A00">
        <w:t>talk</w:t>
      </w:r>
      <w:r w:rsidRPr="00EB2A00">
        <w:rPr>
          <w:spacing w:val="-3"/>
        </w:rPr>
        <w:t xml:space="preserve"> </w:t>
      </w:r>
      <w:r w:rsidRPr="00EB2A00">
        <w:t>about</w:t>
      </w:r>
      <w:r w:rsidRPr="00EB2A00">
        <w:rPr>
          <w:spacing w:val="-5"/>
        </w:rPr>
        <w:t xml:space="preserve"> </w:t>
      </w:r>
      <w:r w:rsidRPr="00EB2A00">
        <w:t>these events</w:t>
      </w:r>
      <w:r w:rsidRPr="00EB2A00">
        <w:rPr>
          <w:spacing w:val="-2"/>
        </w:rPr>
        <w:t xml:space="preserve"> </w:t>
      </w:r>
      <w:r w:rsidRPr="00EB2A00">
        <w:t>in a</w:t>
      </w:r>
      <w:r w:rsidRPr="00EB2A00">
        <w:rPr>
          <w:spacing w:val="-5"/>
        </w:rPr>
        <w:t xml:space="preserve"> </w:t>
      </w:r>
      <w:r w:rsidRPr="00EB2A00">
        <w:t>more</w:t>
      </w:r>
      <w:r w:rsidRPr="00EB2A00">
        <w:rPr>
          <w:spacing w:val="-5"/>
        </w:rPr>
        <w:t xml:space="preserve"> </w:t>
      </w:r>
      <w:r w:rsidRPr="00EB2A00">
        <w:t>confidential setting you are encouraged to make an appointment with MSU Counseling &amp; Psychiatric Services or the MSU Center for Survivors.</w:t>
      </w:r>
    </w:p>
    <w:p w14:paraId="79726C62" w14:textId="77777777" w:rsidR="00B901B0" w:rsidRPr="00EB2A00" w:rsidRDefault="00B901B0">
      <w:pPr>
        <w:pStyle w:val="BodyText"/>
        <w:spacing w:before="5"/>
        <w:ind w:left="0"/>
      </w:pPr>
    </w:p>
    <w:p w14:paraId="35B4DE78" w14:textId="77777777" w:rsidR="00B901B0" w:rsidRPr="00EB2A00" w:rsidRDefault="00000000">
      <w:pPr>
        <w:pStyle w:val="Heading1"/>
        <w:spacing w:line="240" w:lineRule="auto"/>
      </w:pPr>
      <w:r w:rsidRPr="00EB2A00">
        <w:t>Supportive</w:t>
      </w:r>
      <w:r w:rsidRPr="00EB2A00">
        <w:rPr>
          <w:spacing w:val="-4"/>
        </w:rPr>
        <w:t xml:space="preserve"> </w:t>
      </w:r>
      <w:r w:rsidRPr="00EB2A00">
        <w:t>Resources for</w:t>
      </w:r>
      <w:r w:rsidRPr="00EB2A00">
        <w:rPr>
          <w:spacing w:val="-4"/>
        </w:rPr>
        <w:t xml:space="preserve"> </w:t>
      </w:r>
      <w:r w:rsidRPr="00EB2A00">
        <w:t xml:space="preserve">MSU </w:t>
      </w:r>
      <w:r w:rsidRPr="00EB2A00">
        <w:rPr>
          <w:spacing w:val="-2"/>
        </w:rPr>
        <w:t>Students:</w:t>
      </w:r>
    </w:p>
    <w:p w14:paraId="76C7669A" w14:textId="77777777" w:rsidR="00B901B0" w:rsidRPr="00EB2A00" w:rsidRDefault="00B901B0">
      <w:pPr>
        <w:pStyle w:val="BodyText"/>
        <w:spacing w:before="3"/>
        <w:ind w:left="0"/>
        <w:rPr>
          <w:b/>
        </w:rPr>
      </w:pPr>
    </w:p>
    <w:p w14:paraId="5AB806F3" w14:textId="77777777" w:rsidR="00B901B0" w:rsidRPr="00EB2A00" w:rsidRDefault="00000000">
      <w:pPr>
        <w:pStyle w:val="BodyText"/>
        <w:spacing w:before="1"/>
        <w:ind w:right="885"/>
      </w:pPr>
      <w:r w:rsidRPr="00EB2A00">
        <w:t>A comprehensive list of support resources for MSU students is centralized on the Dept. of Psychology</w:t>
      </w:r>
      <w:r w:rsidRPr="00EB2A00">
        <w:rPr>
          <w:spacing w:val="-4"/>
        </w:rPr>
        <w:t xml:space="preserve"> </w:t>
      </w:r>
      <w:r w:rsidRPr="00EB2A00">
        <w:t>website,</w:t>
      </w:r>
      <w:r w:rsidRPr="00EB2A00">
        <w:rPr>
          <w:spacing w:val="-4"/>
        </w:rPr>
        <w:t xml:space="preserve"> </w:t>
      </w:r>
      <w:r w:rsidRPr="00EB2A00">
        <w:t>either</w:t>
      </w:r>
      <w:r w:rsidRPr="00EB2A00">
        <w:rPr>
          <w:spacing w:val="-4"/>
        </w:rPr>
        <w:t xml:space="preserve"> </w:t>
      </w:r>
      <w:r w:rsidRPr="00EB2A00">
        <w:t>through</w:t>
      </w:r>
      <w:r w:rsidRPr="00EB2A00">
        <w:rPr>
          <w:spacing w:val="-1"/>
        </w:rPr>
        <w:t xml:space="preserve"> </w:t>
      </w:r>
      <w:r w:rsidRPr="00EB2A00">
        <w:t>the</w:t>
      </w:r>
      <w:r w:rsidRPr="00EB2A00">
        <w:rPr>
          <w:spacing w:val="-6"/>
        </w:rPr>
        <w:t xml:space="preserve"> </w:t>
      </w:r>
      <w:r w:rsidRPr="00EB2A00">
        <w:t>main</w:t>
      </w:r>
      <w:r w:rsidRPr="00EB2A00">
        <w:rPr>
          <w:spacing w:val="-1"/>
        </w:rPr>
        <w:t xml:space="preserve"> </w:t>
      </w:r>
      <w:r w:rsidRPr="00EB2A00">
        <w:t>page:</w:t>
      </w:r>
      <w:r w:rsidRPr="00EB2A00">
        <w:rPr>
          <w:spacing w:val="40"/>
        </w:rPr>
        <w:t xml:space="preserve"> </w:t>
      </w:r>
      <w:hyperlink r:id="rId8">
        <w:r w:rsidR="00B901B0" w:rsidRPr="00EB2A00">
          <w:rPr>
            <w:color w:val="0462C1"/>
          </w:rPr>
          <w:t>https://psychology.msu.edu/</w:t>
        </w:r>
      </w:hyperlink>
      <w:r w:rsidRPr="00EB2A00">
        <w:rPr>
          <w:color w:val="0462C1"/>
          <w:spacing w:val="-4"/>
        </w:rPr>
        <w:t xml:space="preserve"> </w:t>
      </w:r>
      <w:r w:rsidRPr="00EB2A00">
        <w:t>or</w:t>
      </w:r>
      <w:r w:rsidRPr="00EB2A00">
        <w:rPr>
          <w:spacing w:val="-1"/>
        </w:rPr>
        <w:t xml:space="preserve"> </w:t>
      </w:r>
      <w:r w:rsidRPr="00EB2A00">
        <w:t>the</w:t>
      </w:r>
      <w:r w:rsidRPr="00EB2A00">
        <w:rPr>
          <w:spacing w:val="-6"/>
        </w:rPr>
        <w:t xml:space="preserve"> </w:t>
      </w:r>
      <w:r w:rsidRPr="00EB2A00">
        <w:t xml:space="preserve">direct link: </w:t>
      </w:r>
      <w:hyperlink r:id="rId9">
        <w:r w:rsidR="00B901B0" w:rsidRPr="00EB2A00">
          <w:rPr>
            <w:color w:val="0462C1"/>
            <w:u w:val="single" w:color="0462C1"/>
          </w:rPr>
          <w:t>https://psychology.msu.edu/undergraduates/student-resources.html</w:t>
        </w:r>
      </w:hyperlink>
      <w:r w:rsidRPr="00EB2A00">
        <w:rPr>
          <w:color w:val="0462C1"/>
          <w:spacing w:val="80"/>
        </w:rPr>
        <w:t xml:space="preserve"> </w:t>
      </w:r>
      <w:r w:rsidRPr="00EB2A00">
        <w:t>This list</w:t>
      </w:r>
    </w:p>
    <w:p w14:paraId="60EF6C6C" w14:textId="77777777" w:rsidR="00B901B0" w:rsidRPr="00EB2A00" w:rsidRDefault="00000000">
      <w:pPr>
        <w:pStyle w:val="BodyText"/>
        <w:ind w:right="814"/>
      </w:pPr>
      <w:r w:rsidRPr="00EB2A00">
        <w:t>includes</w:t>
      </w:r>
      <w:r w:rsidRPr="00EB2A00">
        <w:rPr>
          <w:spacing w:val="-3"/>
        </w:rPr>
        <w:t xml:space="preserve"> </w:t>
      </w:r>
      <w:r w:rsidRPr="00EB2A00">
        <w:t>resources</w:t>
      </w:r>
      <w:r w:rsidRPr="00EB2A00">
        <w:rPr>
          <w:spacing w:val="-3"/>
        </w:rPr>
        <w:t xml:space="preserve"> </w:t>
      </w:r>
      <w:r w:rsidRPr="00EB2A00">
        <w:t>related</w:t>
      </w:r>
      <w:r w:rsidRPr="00EB2A00">
        <w:rPr>
          <w:spacing w:val="-4"/>
        </w:rPr>
        <w:t xml:space="preserve"> </w:t>
      </w:r>
      <w:r w:rsidRPr="00EB2A00">
        <w:t>to:</w:t>
      </w:r>
      <w:r w:rsidRPr="00EB2A00">
        <w:rPr>
          <w:spacing w:val="-6"/>
        </w:rPr>
        <w:t xml:space="preserve"> </w:t>
      </w:r>
      <w:r w:rsidRPr="00EB2A00">
        <w:t>Academic</w:t>
      </w:r>
      <w:r w:rsidRPr="00EB2A00">
        <w:rPr>
          <w:spacing w:val="-6"/>
        </w:rPr>
        <w:t xml:space="preserve"> </w:t>
      </w:r>
      <w:r w:rsidRPr="00EB2A00">
        <w:t>Learning,</w:t>
      </w:r>
      <w:r w:rsidRPr="00EB2A00">
        <w:rPr>
          <w:spacing w:val="-4"/>
        </w:rPr>
        <w:t xml:space="preserve"> </w:t>
      </w:r>
      <w:r w:rsidRPr="00EB2A00">
        <w:t>Mental</w:t>
      </w:r>
      <w:r w:rsidRPr="00EB2A00">
        <w:rPr>
          <w:spacing w:val="-6"/>
        </w:rPr>
        <w:t xml:space="preserve"> </w:t>
      </w:r>
      <w:r w:rsidRPr="00EB2A00">
        <w:t>Health,</w:t>
      </w:r>
      <w:r w:rsidRPr="00EB2A00">
        <w:rPr>
          <w:spacing w:val="-4"/>
        </w:rPr>
        <w:t xml:space="preserve"> </w:t>
      </w:r>
      <w:r w:rsidRPr="00EB2A00">
        <w:t>Culture, and</w:t>
      </w:r>
      <w:r w:rsidRPr="00EB2A00">
        <w:rPr>
          <w:spacing w:val="-4"/>
        </w:rPr>
        <w:t xml:space="preserve"> </w:t>
      </w:r>
      <w:r w:rsidRPr="00EB2A00">
        <w:t>Identity.</w:t>
      </w:r>
      <w:r w:rsidRPr="00EB2A00">
        <w:rPr>
          <w:spacing w:val="40"/>
        </w:rPr>
        <w:t xml:space="preserve"> </w:t>
      </w:r>
      <w:r w:rsidRPr="00EB2A00">
        <w:t>This</w:t>
      </w:r>
      <w:r w:rsidRPr="00EB2A00">
        <w:rPr>
          <w:spacing w:val="-3"/>
        </w:rPr>
        <w:t xml:space="preserve"> </w:t>
      </w:r>
      <w:r w:rsidRPr="00EB2A00">
        <w:t>list has been compiled and centralized to assist students in their search throughout the MSU website for these resources. Resources include (but are not limited to) assistance with food, financial expenses, and physical and mental healthcare.</w:t>
      </w:r>
    </w:p>
    <w:p w14:paraId="5C1F4466" w14:textId="77777777" w:rsidR="00B901B0" w:rsidRPr="00EB2A00" w:rsidRDefault="00B901B0">
      <w:pPr>
        <w:pStyle w:val="BodyText"/>
        <w:spacing w:before="2"/>
        <w:ind w:left="0"/>
      </w:pPr>
    </w:p>
    <w:p w14:paraId="368FDCBD" w14:textId="77777777" w:rsidR="00B901B0" w:rsidRPr="00EB2A00" w:rsidRDefault="00000000">
      <w:pPr>
        <w:ind w:left="100"/>
        <w:rPr>
          <w:b/>
        </w:rPr>
      </w:pPr>
      <w:r w:rsidRPr="00EB2A00">
        <w:rPr>
          <w:b/>
        </w:rPr>
        <w:t>Course</w:t>
      </w:r>
      <w:r w:rsidRPr="00EB2A00">
        <w:rPr>
          <w:b/>
          <w:spacing w:val="-1"/>
        </w:rPr>
        <w:t xml:space="preserve"> </w:t>
      </w:r>
      <w:r w:rsidRPr="00EB2A00">
        <w:rPr>
          <w:b/>
          <w:spacing w:val="-2"/>
        </w:rPr>
        <w:t>Schedule</w:t>
      </w:r>
    </w:p>
    <w:p w14:paraId="481416C7" w14:textId="77777777" w:rsidR="00B901B0" w:rsidRPr="00EB2A00" w:rsidRDefault="00B901B0">
      <w:pPr>
        <w:pStyle w:val="BodyText"/>
        <w:spacing w:before="48"/>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3342"/>
        <w:gridCol w:w="2196"/>
        <w:gridCol w:w="3071"/>
      </w:tblGrid>
      <w:tr w:rsidR="00B901B0" w:rsidRPr="00EB2A00" w14:paraId="7FC4A0A7" w14:textId="77777777">
        <w:trPr>
          <w:trHeight w:val="310"/>
        </w:trPr>
        <w:tc>
          <w:tcPr>
            <w:tcW w:w="1436" w:type="dxa"/>
          </w:tcPr>
          <w:p w14:paraId="45BA9B25" w14:textId="77777777" w:rsidR="00B901B0" w:rsidRPr="00EB2A00" w:rsidRDefault="00000000">
            <w:pPr>
              <w:pStyle w:val="TableParagraph"/>
              <w:spacing w:before="16" w:line="274" w:lineRule="exact"/>
              <w:ind w:left="15"/>
              <w:rPr>
                <w:b/>
              </w:rPr>
            </w:pPr>
            <w:r w:rsidRPr="00EB2A00">
              <w:rPr>
                <w:b/>
                <w:spacing w:val="-4"/>
              </w:rPr>
              <w:t>Week</w:t>
            </w:r>
          </w:p>
        </w:tc>
        <w:tc>
          <w:tcPr>
            <w:tcW w:w="3342" w:type="dxa"/>
          </w:tcPr>
          <w:p w14:paraId="22DEC5E4" w14:textId="77777777" w:rsidR="00B901B0" w:rsidRPr="00EB2A00" w:rsidRDefault="00000000">
            <w:pPr>
              <w:pStyle w:val="TableParagraph"/>
              <w:spacing w:before="16" w:line="274" w:lineRule="exact"/>
              <w:rPr>
                <w:b/>
              </w:rPr>
            </w:pPr>
            <w:r w:rsidRPr="00EB2A00">
              <w:rPr>
                <w:b/>
                <w:spacing w:val="-2"/>
              </w:rPr>
              <w:t>Topics</w:t>
            </w:r>
          </w:p>
        </w:tc>
        <w:tc>
          <w:tcPr>
            <w:tcW w:w="2196" w:type="dxa"/>
          </w:tcPr>
          <w:p w14:paraId="575A816F" w14:textId="77777777" w:rsidR="00B901B0" w:rsidRPr="00EB2A00" w:rsidRDefault="00000000">
            <w:pPr>
              <w:pStyle w:val="TableParagraph"/>
              <w:spacing w:before="16" w:line="274" w:lineRule="exact"/>
              <w:rPr>
                <w:b/>
              </w:rPr>
            </w:pPr>
            <w:r w:rsidRPr="00EB2A00">
              <w:rPr>
                <w:b/>
                <w:spacing w:val="-2"/>
              </w:rPr>
              <w:t>Readings</w:t>
            </w:r>
          </w:p>
        </w:tc>
        <w:tc>
          <w:tcPr>
            <w:tcW w:w="3071" w:type="dxa"/>
          </w:tcPr>
          <w:p w14:paraId="462475B6" w14:textId="77777777" w:rsidR="00B901B0" w:rsidRPr="00EB2A00" w:rsidRDefault="00000000">
            <w:pPr>
              <w:pStyle w:val="TableParagraph"/>
              <w:spacing w:before="16" w:line="274" w:lineRule="exact"/>
              <w:rPr>
                <w:b/>
              </w:rPr>
            </w:pPr>
            <w:r w:rsidRPr="00EB2A00">
              <w:rPr>
                <w:b/>
              </w:rPr>
              <w:t>Assignments</w:t>
            </w:r>
            <w:r w:rsidRPr="00EB2A00">
              <w:rPr>
                <w:b/>
                <w:spacing w:val="-3"/>
              </w:rPr>
              <w:t xml:space="preserve"> </w:t>
            </w:r>
            <w:r w:rsidRPr="00EB2A00">
              <w:rPr>
                <w:b/>
                <w:spacing w:val="-5"/>
              </w:rPr>
              <w:t>Due</w:t>
            </w:r>
          </w:p>
        </w:tc>
      </w:tr>
      <w:tr w:rsidR="00B901B0" w:rsidRPr="00EB2A00" w14:paraId="0DFE5FD0" w14:textId="77777777">
        <w:trPr>
          <w:trHeight w:val="1130"/>
        </w:trPr>
        <w:tc>
          <w:tcPr>
            <w:tcW w:w="1436" w:type="dxa"/>
          </w:tcPr>
          <w:p w14:paraId="35542932" w14:textId="77777777" w:rsidR="00B901B0" w:rsidRPr="00EB2A00" w:rsidRDefault="00B901B0">
            <w:pPr>
              <w:pStyle w:val="TableParagraph"/>
              <w:spacing w:before="150" w:line="240" w:lineRule="auto"/>
              <w:ind w:left="0"/>
              <w:rPr>
                <w:b/>
              </w:rPr>
            </w:pPr>
          </w:p>
          <w:p w14:paraId="78BD26AC" w14:textId="22CD93D7" w:rsidR="00B901B0" w:rsidRPr="00EB2A00" w:rsidRDefault="00000000">
            <w:pPr>
              <w:pStyle w:val="TableParagraph"/>
              <w:spacing w:before="0" w:line="240" w:lineRule="auto"/>
              <w:ind w:left="15"/>
            </w:pPr>
            <w:r w:rsidRPr="00EB2A00">
              <w:t>1.</w:t>
            </w:r>
            <w:r w:rsidRPr="00EB2A00">
              <w:rPr>
                <w:spacing w:val="-2"/>
              </w:rPr>
              <w:t xml:space="preserve"> </w:t>
            </w:r>
            <w:r w:rsidRPr="00EB2A00">
              <w:t>5/</w:t>
            </w:r>
            <w:r w:rsidR="00041D9D">
              <w:t>12</w:t>
            </w:r>
            <w:r w:rsidRPr="00EB2A00">
              <w:t>-</w:t>
            </w:r>
            <w:r w:rsidRPr="00EB2A00">
              <w:rPr>
                <w:spacing w:val="-4"/>
              </w:rPr>
              <w:t>5/</w:t>
            </w:r>
            <w:r w:rsidR="00380764">
              <w:rPr>
                <w:spacing w:val="-4"/>
              </w:rPr>
              <w:t>18</w:t>
            </w:r>
          </w:p>
        </w:tc>
        <w:tc>
          <w:tcPr>
            <w:tcW w:w="3342" w:type="dxa"/>
          </w:tcPr>
          <w:p w14:paraId="0B818794" w14:textId="77777777" w:rsidR="00B901B0" w:rsidRPr="00EB2A00" w:rsidRDefault="00000000">
            <w:pPr>
              <w:pStyle w:val="TableParagraph"/>
              <w:spacing w:before="6" w:line="276" w:lineRule="exact"/>
              <w:ind w:right="835"/>
            </w:pPr>
            <w:r w:rsidRPr="00EB2A00">
              <w:t>Introduction</w:t>
            </w:r>
            <w:r w:rsidRPr="00EB2A00">
              <w:rPr>
                <w:spacing w:val="-15"/>
              </w:rPr>
              <w:t xml:space="preserve"> </w:t>
            </w:r>
            <w:r w:rsidRPr="00EB2A00">
              <w:t>to</w:t>
            </w:r>
            <w:r w:rsidRPr="00EB2A00">
              <w:rPr>
                <w:spacing w:val="-15"/>
              </w:rPr>
              <w:t xml:space="preserve"> </w:t>
            </w:r>
            <w:r w:rsidRPr="00EB2A00">
              <w:t xml:space="preserve">Child </w:t>
            </w:r>
            <w:r w:rsidRPr="00EB2A00">
              <w:rPr>
                <w:spacing w:val="-2"/>
              </w:rPr>
              <w:t xml:space="preserve">Psychopathology </w:t>
            </w:r>
            <w:r w:rsidRPr="00EB2A00">
              <w:t xml:space="preserve">Research in Child </w:t>
            </w:r>
            <w:r w:rsidRPr="00EB2A00">
              <w:rPr>
                <w:spacing w:val="-2"/>
              </w:rPr>
              <w:t>Psychopathology</w:t>
            </w:r>
          </w:p>
        </w:tc>
        <w:tc>
          <w:tcPr>
            <w:tcW w:w="2196" w:type="dxa"/>
          </w:tcPr>
          <w:p w14:paraId="033AEC3F" w14:textId="77777777" w:rsidR="00B901B0" w:rsidRPr="00EB2A00" w:rsidRDefault="00000000">
            <w:pPr>
              <w:pStyle w:val="TableParagraph"/>
              <w:spacing w:before="151" w:line="242" w:lineRule="auto"/>
              <w:ind w:right="95"/>
              <w:jc w:val="both"/>
            </w:pPr>
            <w:r w:rsidRPr="00EB2A00">
              <w:t>Mash</w:t>
            </w:r>
            <w:r w:rsidRPr="00EB2A00">
              <w:rPr>
                <w:spacing w:val="-11"/>
              </w:rPr>
              <w:t xml:space="preserve"> </w:t>
            </w:r>
            <w:r w:rsidRPr="00EB2A00">
              <w:t>&amp;</w:t>
            </w:r>
            <w:r w:rsidRPr="00EB2A00">
              <w:rPr>
                <w:spacing w:val="-12"/>
              </w:rPr>
              <w:t xml:space="preserve"> </w:t>
            </w:r>
            <w:r w:rsidRPr="00EB2A00">
              <w:t>Wolfe,</w:t>
            </w:r>
            <w:r w:rsidRPr="00EB2A00">
              <w:rPr>
                <w:spacing w:val="-11"/>
              </w:rPr>
              <w:t xml:space="preserve"> </w:t>
            </w:r>
            <w:r w:rsidRPr="00EB2A00">
              <w:t>Ch.</w:t>
            </w:r>
            <w:r w:rsidRPr="00EB2A00">
              <w:rPr>
                <w:spacing w:val="-11"/>
              </w:rPr>
              <w:t xml:space="preserve"> </w:t>
            </w:r>
            <w:r w:rsidRPr="00EB2A00">
              <w:t>2 Mash</w:t>
            </w:r>
            <w:r w:rsidRPr="00EB2A00">
              <w:rPr>
                <w:spacing w:val="-11"/>
              </w:rPr>
              <w:t xml:space="preserve"> </w:t>
            </w:r>
            <w:r w:rsidRPr="00EB2A00">
              <w:t>&amp;</w:t>
            </w:r>
            <w:r w:rsidRPr="00EB2A00">
              <w:rPr>
                <w:spacing w:val="-12"/>
              </w:rPr>
              <w:t xml:space="preserve"> </w:t>
            </w:r>
            <w:r w:rsidRPr="00EB2A00">
              <w:t>Wolfe,</w:t>
            </w:r>
            <w:r w:rsidRPr="00EB2A00">
              <w:rPr>
                <w:spacing w:val="-11"/>
              </w:rPr>
              <w:t xml:space="preserve"> </w:t>
            </w:r>
            <w:r w:rsidRPr="00EB2A00">
              <w:t>Ch.</w:t>
            </w:r>
            <w:r w:rsidRPr="00EB2A00">
              <w:rPr>
                <w:spacing w:val="-11"/>
              </w:rPr>
              <w:t xml:space="preserve"> </w:t>
            </w:r>
            <w:r w:rsidRPr="00EB2A00">
              <w:t>3 Weisz et al. (2012)</w:t>
            </w:r>
          </w:p>
        </w:tc>
        <w:tc>
          <w:tcPr>
            <w:tcW w:w="3071" w:type="dxa"/>
          </w:tcPr>
          <w:p w14:paraId="0685D833" w14:textId="0D661895" w:rsidR="00B901B0" w:rsidRPr="00EB2A00" w:rsidRDefault="00000000">
            <w:pPr>
              <w:pStyle w:val="TableParagraph"/>
              <w:spacing w:before="16" w:line="240" w:lineRule="auto"/>
            </w:pPr>
            <w:r w:rsidRPr="00EB2A00">
              <w:t>Weekly</w:t>
            </w:r>
            <w:r w:rsidRPr="00EB2A00">
              <w:rPr>
                <w:spacing w:val="-13"/>
              </w:rPr>
              <w:t xml:space="preserve"> </w:t>
            </w:r>
            <w:r w:rsidRPr="00EB2A00">
              <w:t>Response</w:t>
            </w:r>
            <w:r w:rsidRPr="00EB2A00">
              <w:rPr>
                <w:spacing w:val="-15"/>
              </w:rPr>
              <w:t xml:space="preserve"> </w:t>
            </w:r>
            <w:r w:rsidRPr="00EB2A00">
              <w:t>#1</w:t>
            </w:r>
            <w:r w:rsidRPr="00EB2A00">
              <w:rPr>
                <w:spacing w:val="-13"/>
              </w:rPr>
              <w:t xml:space="preserve"> </w:t>
            </w:r>
            <w:r w:rsidRPr="00EB2A00">
              <w:t>(5/</w:t>
            </w:r>
            <w:r w:rsidR="00B035BE">
              <w:t>16</w:t>
            </w:r>
            <w:r w:rsidRPr="00EB2A00">
              <w:t xml:space="preserve">, </w:t>
            </w:r>
            <w:r w:rsidRPr="00EB2A00">
              <w:rPr>
                <w:spacing w:val="-2"/>
              </w:rPr>
              <w:t>8:00pm)</w:t>
            </w:r>
          </w:p>
          <w:p w14:paraId="57C3CF8E" w14:textId="2B5F27E1" w:rsidR="00B901B0" w:rsidRPr="00EB2A00" w:rsidRDefault="00000000">
            <w:pPr>
              <w:pStyle w:val="TableParagraph"/>
              <w:spacing w:before="0" w:line="276" w:lineRule="exact"/>
            </w:pPr>
            <w:r w:rsidRPr="00EB2A00">
              <w:t>Research</w:t>
            </w:r>
            <w:r w:rsidRPr="00EB2A00">
              <w:rPr>
                <w:spacing w:val="-15"/>
              </w:rPr>
              <w:t xml:space="preserve"> </w:t>
            </w:r>
            <w:r w:rsidRPr="00EB2A00">
              <w:t>Critique</w:t>
            </w:r>
            <w:r w:rsidRPr="00EB2A00">
              <w:rPr>
                <w:spacing w:val="-15"/>
              </w:rPr>
              <w:t xml:space="preserve"> </w:t>
            </w:r>
            <w:r w:rsidRPr="00EB2A00">
              <w:t>(5/</w:t>
            </w:r>
            <w:r w:rsidR="00B035BE">
              <w:t>18</w:t>
            </w:r>
            <w:r w:rsidRPr="00EB2A00">
              <w:t xml:space="preserve">, </w:t>
            </w:r>
            <w:r w:rsidRPr="00EB2A00">
              <w:rPr>
                <w:spacing w:val="-2"/>
              </w:rPr>
              <w:t>8:00pm)</w:t>
            </w:r>
          </w:p>
        </w:tc>
      </w:tr>
      <w:tr w:rsidR="00B901B0" w:rsidRPr="00EB2A00" w14:paraId="202F7C80" w14:textId="77777777">
        <w:trPr>
          <w:trHeight w:val="1135"/>
        </w:trPr>
        <w:tc>
          <w:tcPr>
            <w:tcW w:w="1436" w:type="dxa"/>
          </w:tcPr>
          <w:p w14:paraId="72AE699A" w14:textId="77777777" w:rsidR="00B901B0" w:rsidRPr="00EB2A00" w:rsidRDefault="00B901B0">
            <w:pPr>
              <w:pStyle w:val="TableParagraph"/>
              <w:spacing w:before="155" w:line="240" w:lineRule="auto"/>
              <w:ind w:left="0"/>
              <w:rPr>
                <w:b/>
              </w:rPr>
            </w:pPr>
          </w:p>
          <w:p w14:paraId="28163E3F" w14:textId="6AB124CB" w:rsidR="00B901B0" w:rsidRPr="00EB2A00" w:rsidRDefault="00000000">
            <w:pPr>
              <w:pStyle w:val="TableParagraph"/>
              <w:spacing w:before="0" w:line="240" w:lineRule="auto"/>
              <w:ind w:left="15"/>
            </w:pPr>
            <w:r w:rsidRPr="00EB2A00">
              <w:t>2.</w:t>
            </w:r>
            <w:r w:rsidRPr="00EB2A00">
              <w:rPr>
                <w:spacing w:val="-2"/>
              </w:rPr>
              <w:t xml:space="preserve"> </w:t>
            </w:r>
            <w:r w:rsidRPr="00EB2A00">
              <w:t>5/</w:t>
            </w:r>
            <w:r w:rsidR="00041D9D">
              <w:t>19</w:t>
            </w:r>
            <w:r w:rsidRPr="00EB2A00">
              <w:t>-</w:t>
            </w:r>
            <w:r w:rsidRPr="00EB2A00">
              <w:rPr>
                <w:spacing w:val="-4"/>
              </w:rPr>
              <w:t>5/</w:t>
            </w:r>
            <w:r w:rsidR="00380764">
              <w:rPr>
                <w:spacing w:val="-4"/>
              </w:rPr>
              <w:t>25</w:t>
            </w:r>
          </w:p>
        </w:tc>
        <w:tc>
          <w:tcPr>
            <w:tcW w:w="3342" w:type="dxa"/>
          </w:tcPr>
          <w:p w14:paraId="785EAFC1" w14:textId="77777777" w:rsidR="00B901B0" w:rsidRPr="00EB2A00" w:rsidRDefault="00000000">
            <w:pPr>
              <w:pStyle w:val="TableParagraph"/>
              <w:spacing w:before="156" w:line="240" w:lineRule="auto"/>
            </w:pPr>
            <w:r w:rsidRPr="00EB2A00">
              <w:t>Assessment,</w:t>
            </w:r>
            <w:r w:rsidRPr="00EB2A00">
              <w:rPr>
                <w:spacing w:val="-15"/>
              </w:rPr>
              <w:t xml:space="preserve"> </w:t>
            </w:r>
            <w:r w:rsidRPr="00EB2A00">
              <w:t>Diagnosis,</w:t>
            </w:r>
            <w:r w:rsidRPr="00EB2A00">
              <w:rPr>
                <w:spacing w:val="-15"/>
              </w:rPr>
              <w:t xml:space="preserve"> </w:t>
            </w:r>
            <w:r w:rsidRPr="00EB2A00">
              <w:t xml:space="preserve">and </w:t>
            </w:r>
            <w:r w:rsidRPr="00EB2A00">
              <w:rPr>
                <w:spacing w:val="-2"/>
              </w:rPr>
              <w:t>Treatment</w:t>
            </w:r>
          </w:p>
          <w:p w14:paraId="63897A25" w14:textId="77777777" w:rsidR="00B901B0" w:rsidRPr="00EB2A00" w:rsidRDefault="00000000">
            <w:pPr>
              <w:pStyle w:val="TableParagraph"/>
              <w:spacing w:before="0" w:line="274" w:lineRule="exact"/>
            </w:pPr>
            <w:r w:rsidRPr="00EB2A00">
              <w:t>Intellectual</w:t>
            </w:r>
            <w:r w:rsidRPr="00EB2A00">
              <w:rPr>
                <w:spacing w:val="-9"/>
              </w:rPr>
              <w:t xml:space="preserve"> </w:t>
            </w:r>
            <w:r w:rsidRPr="00EB2A00">
              <w:rPr>
                <w:spacing w:val="-2"/>
              </w:rPr>
              <w:t>Disability</w:t>
            </w:r>
          </w:p>
        </w:tc>
        <w:tc>
          <w:tcPr>
            <w:tcW w:w="2196" w:type="dxa"/>
          </w:tcPr>
          <w:p w14:paraId="2C1FC106" w14:textId="77777777" w:rsidR="00B901B0" w:rsidRPr="00EB2A00" w:rsidRDefault="00B901B0">
            <w:pPr>
              <w:pStyle w:val="TableParagraph"/>
              <w:spacing w:before="20" w:line="240" w:lineRule="auto"/>
              <w:ind w:left="0"/>
              <w:rPr>
                <w:b/>
              </w:rPr>
            </w:pPr>
          </w:p>
          <w:p w14:paraId="593CC604" w14:textId="77777777" w:rsidR="00B901B0" w:rsidRPr="00EB2A00" w:rsidRDefault="00000000">
            <w:pPr>
              <w:pStyle w:val="TableParagraph"/>
              <w:spacing w:before="0" w:line="240" w:lineRule="auto"/>
              <w:ind w:right="92"/>
            </w:pPr>
            <w:r w:rsidRPr="00EB2A00">
              <w:t>Mash</w:t>
            </w:r>
            <w:r w:rsidRPr="00EB2A00">
              <w:rPr>
                <w:spacing w:val="-11"/>
              </w:rPr>
              <w:t xml:space="preserve"> </w:t>
            </w:r>
            <w:r w:rsidRPr="00EB2A00">
              <w:t>&amp;</w:t>
            </w:r>
            <w:r w:rsidRPr="00EB2A00">
              <w:rPr>
                <w:spacing w:val="-12"/>
              </w:rPr>
              <w:t xml:space="preserve"> </w:t>
            </w:r>
            <w:r w:rsidRPr="00EB2A00">
              <w:t>Wolfe,</w:t>
            </w:r>
            <w:r w:rsidRPr="00EB2A00">
              <w:rPr>
                <w:spacing w:val="-11"/>
              </w:rPr>
              <w:t xml:space="preserve"> </w:t>
            </w:r>
            <w:r w:rsidRPr="00EB2A00">
              <w:t>Ch.</w:t>
            </w:r>
            <w:r w:rsidRPr="00EB2A00">
              <w:rPr>
                <w:spacing w:val="-11"/>
              </w:rPr>
              <w:t xml:space="preserve"> </w:t>
            </w:r>
            <w:r w:rsidRPr="00EB2A00">
              <w:t>4 Mash</w:t>
            </w:r>
            <w:r w:rsidRPr="00EB2A00">
              <w:rPr>
                <w:spacing w:val="-4"/>
              </w:rPr>
              <w:t xml:space="preserve"> </w:t>
            </w:r>
            <w:r w:rsidRPr="00EB2A00">
              <w:t>&amp;</w:t>
            </w:r>
            <w:r w:rsidRPr="00EB2A00">
              <w:rPr>
                <w:spacing w:val="-3"/>
              </w:rPr>
              <w:t xml:space="preserve"> </w:t>
            </w:r>
            <w:r w:rsidRPr="00EB2A00">
              <w:t>Wolfe,</w:t>
            </w:r>
            <w:r w:rsidRPr="00EB2A00">
              <w:rPr>
                <w:spacing w:val="-2"/>
              </w:rPr>
              <w:t xml:space="preserve"> </w:t>
            </w:r>
            <w:r w:rsidRPr="00EB2A00">
              <w:t>Ch.</w:t>
            </w:r>
            <w:r w:rsidRPr="00EB2A00">
              <w:rPr>
                <w:spacing w:val="-1"/>
              </w:rPr>
              <w:t xml:space="preserve"> </w:t>
            </w:r>
            <w:r w:rsidRPr="00EB2A00">
              <w:rPr>
                <w:spacing w:val="-10"/>
              </w:rPr>
              <w:t>5</w:t>
            </w:r>
          </w:p>
        </w:tc>
        <w:tc>
          <w:tcPr>
            <w:tcW w:w="3071" w:type="dxa"/>
          </w:tcPr>
          <w:p w14:paraId="0B856232" w14:textId="5380DC80" w:rsidR="00B901B0" w:rsidRPr="00EB2A00" w:rsidRDefault="00000000">
            <w:pPr>
              <w:pStyle w:val="TableParagraph"/>
              <w:spacing w:before="16" w:line="244" w:lineRule="auto"/>
            </w:pPr>
            <w:r w:rsidRPr="00EB2A00">
              <w:t>Weekly</w:t>
            </w:r>
            <w:r w:rsidRPr="00EB2A00">
              <w:rPr>
                <w:spacing w:val="-13"/>
              </w:rPr>
              <w:t xml:space="preserve"> </w:t>
            </w:r>
            <w:r w:rsidRPr="00EB2A00">
              <w:t>Response</w:t>
            </w:r>
            <w:r w:rsidRPr="00EB2A00">
              <w:rPr>
                <w:spacing w:val="-15"/>
              </w:rPr>
              <w:t xml:space="preserve"> </w:t>
            </w:r>
            <w:r w:rsidRPr="00EB2A00">
              <w:t>#2</w:t>
            </w:r>
            <w:r w:rsidRPr="00EB2A00">
              <w:rPr>
                <w:spacing w:val="-13"/>
              </w:rPr>
              <w:t xml:space="preserve"> </w:t>
            </w:r>
            <w:r w:rsidRPr="00EB2A00">
              <w:t>(5/</w:t>
            </w:r>
            <w:r w:rsidR="00B035BE">
              <w:t>23</w:t>
            </w:r>
            <w:r w:rsidRPr="00EB2A00">
              <w:t xml:space="preserve">, </w:t>
            </w:r>
            <w:r w:rsidRPr="00EB2A00">
              <w:rPr>
                <w:spacing w:val="-2"/>
              </w:rPr>
              <w:t>8:00pm)</w:t>
            </w:r>
          </w:p>
          <w:p w14:paraId="1714CA5E" w14:textId="77777777" w:rsidR="00B901B0" w:rsidRPr="00EB2A00" w:rsidRDefault="00000000">
            <w:pPr>
              <w:pStyle w:val="TableParagraph"/>
              <w:spacing w:before="0" w:line="268" w:lineRule="exact"/>
            </w:pPr>
            <w:r w:rsidRPr="00EB2A00">
              <w:t>Lit</w:t>
            </w:r>
            <w:r w:rsidRPr="00EB2A00">
              <w:rPr>
                <w:spacing w:val="-4"/>
              </w:rPr>
              <w:t xml:space="preserve"> </w:t>
            </w:r>
            <w:r w:rsidRPr="00EB2A00">
              <w:t>Review:</w:t>
            </w:r>
            <w:r w:rsidRPr="00EB2A00">
              <w:rPr>
                <w:spacing w:val="-4"/>
              </w:rPr>
              <w:t xml:space="preserve"> </w:t>
            </w:r>
            <w:r w:rsidRPr="00EB2A00">
              <w:t>Topic</w:t>
            </w:r>
            <w:r w:rsidRPr="00EB2A00">
              <w:rPr>
                <w:spacing w:val="-3"/>
              </w:rPr>
              <w:t xml:space="preserve"> </w:t>
            </w:r>
            <w:r w:rsidRPr="00EB2A00">
              <w:rPr>
                <w:spacing w:val="-10"/>
              </w:rPr>
              <w:t>&amp;</w:t>
            </w:r>
          </w:p>
          <w:p w14:paraId="13A44674" w14:textId="6E878C55" w:rsidR="00B901B0" w:rsidRPr="00EB2A00" w:rsidRDefault="00000000">
            <w:pPr>
              <w:pStyle w:val="TableParagraph"/>
              <w:spacing w:before="0" w:line="269" w:lineRule="exact"/>
            </w:pPr>
            <w:r w:rsidRPr="00EB2A00">
              <w:t>References</w:t>
            </w:r>
            <w:r w:rsidRPr="00EB2A00">
              <w:rPr>
                <w:spacing w:val="-3"/>
              </w:rPr>
              <w:t xml:space="preserve"> </w:t>
            </w:r>
            <w:r w:rsidRPr="00EB2A00">
              <w:t>(5/</w:t>
            </w:r>
            <w:r w:rsidR="00B035BE">
              <w:t>25</w:t>
            </w:r>
            <w:r w:rsidRPr="00EB2A00">
              <w:rPr>
                <w:spacing w:val="-2"/>
              </w:rPr>
              <w:t xml:space="preserve"> 8:00pm)</w:t>
            </w:r>
          </w:p>
        </w:tc>
      </w:tr>
    </w:tbl>
    <w:p w14:paraId="58C8025B" w14:textId="77777777" w:rsidR="00B901B0" w:rsidRPr="00EB2A00" w:rsidRDefault="00B901B0">
      <w:pPr>
        <w:spacing w:line="269" w:lineRule="exact"/>
        <w:sectPr w:rsidR="00B901B0" w:rsidRPr="00EB2A00">
          <w:pgSz w:w="12240" w:h="15840"/>
          <w:pgMar w:top="1380" w:right="640" w:bottom="974"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3342"/>
        <w:gridCol w:w="2196"/>
        <w:gridCol w:w="3071"/>
      </w:tblGrid>
      <w:tr w:rsidR="00B901B0" w:rsidRPr="00EB2A00" w14:paraId="3686C60C" w14:textId="77777777">
        <w:trPr>
          <w:trHeight w:val="1685"/>
        </w:trPr>
        <w:tc>
          <w:tcPr>
            <w:tcW w:w="1436" w:type="dxa"/>
          </w:tcPr>
          <w:p w14:paraId="0C0F3E52" w14:textId="77777777" w:rsidR="00B901B0" w:rsidRPr="00EB2A00" w:rsidRDefault="00B901B0">
            <w:pPr>
              <w:pStyle w:val="TableParagraph"/>
              <w:spacing w:before="0" w:line="240" w:lineRule="auto"/>
              <w:ind w:left="0"/>
              <w:rPr>
                <w:b/>
              </w:rPr>
            </w:pPr>
          </w:p>
          <w:p w14:paraId="3FD67A6C" w14:textId="77777777" w:rsidR="00B901B0" w:rsidRPr="00EB2A00" w:rsidRDefault="00B901B0">
            <w:pPr>
              <w:pStyle w:val="TableParagraph"/>
              <w:spacing w:before="154" w:line="240" w:lineRule="auto"/>
              <w:ind w:left="0"/>
              <w:rPr>
                <w:b/>
              </w:rPr>
            </w:pPr>
          </w:p>
          <w:p w14:paraId="222368A3" w14:textId="758C9345" w:rsidR="00B901B0" w:rsidRPr="00EB2A00" w:rsidRDefault="00000000">
            <w:pPr>
              <w:pStyle w:val="TableParagraph"/>
              <w:spacing w:before="0" w:line="240" w:lineRule="auto"/>
              <w:ind w:left="15"/>
            </w:pPr>
            <w:r w:rsidRPr="00EB2A00">
              <w:t>3.</w:t>
            </w:r>
            <w:r w:rsidRPr="00EB2A00">
              <w:rPr>
                <w:spacing w:val="-2"/>
              </w:rPr>
              <w:t xml:space="preserve"> </w:t>
            </w:r>
            <w:r w:rsidRPr="00EB2A00">
              <w:t>5/</w:t>
            </w:r>
            <w:r w:rsidR="00041D9D">
              <w:t>26</w:t>
            </w:r>
            <w:r w:rsidRPr="00EB2A00">
              <w:t>-</w:t>
            </w:r>
            <w:r w:rsidR="00380764">
              <w:rPr>
                <w:spacing w:val="-5"/>
              </w:rPr>
              <w:t>6</w:t>
            </w:r>
            <w:r w:rsidRPr="00EB2A00">
              <w:rPr>
                <w:spacing w:val="-5"/>
              </w:rPr>
              <w:t>/</w:t>
            </w:r>
            <w:r w:rsidR="00380764">
              <w:rPr>
                <w:spacing w:val="-5"/>
              </w:rPr>
              <w:t>1</w:t>
            </w:r>
          </w:p>
        </w:tc>
        <w:tc>
          <w:tcPr>
            <w:tcW w:w="3342" w:type="dxa"/>
          </w:tcPr>
          <w:p w14:paraId="4372022B" w14:textId="77777777" w:rsidR="00B901B0" w:rsidRPr="00EB2A00" w:rsidRDefault="00B901B0">
            <w:pPr>
              <w:pStyle w:val="TableParagraph"/>
              <w:spacing w:before="154" w:line="240" w:lineRule="auto"/>
              <w:ind w:left="0"/>
              <w:rPr>
                <w:b/>
              </w:rPr>
            </w:pPr>
          </w:p>
          <w:p w14:paraId="07C9F401" w14:textId="77777777" w:rsidR="00B901B0" w:rsidRPr="00EB2A00" w:rsidRDefault="00000000">
            <w:pPr>
              <w:pStyle w:val="TableParagraph"/>
              <w:spacing w:line="240" w:lineRule="auto"/>
            </w:pPr>
            <w:r w:rsidRPr="00EB2A00">
              <w:t>Autism Spectrum Disorder Communication</w:t>
            </w:r>
            <w:r w:rsidRPr="00EB2A00">
              <w:rPr>
                <w:spacing w:val="-15"/>
              </w:rPr>
              <w:t xml:space="preserve"> </w:t>
            </w:r>
            <w:r w:rsidRPr="00EB2A00">
              <w:t>and</w:t>
            </w:r>
            <w:r w:rsidRPr="00EB2A00">
              <w:rPr>
                <w:spacing w:val="-15"/>
              </w:rPr>
              <w:t xml:space="preserve"> </w:t>
            </w:r>
            <w:r w:rsidRPr="00EB2A00">
              <w:t xml:space="preserve">Learning </w:t>
            </w:r>
            <w:r w:rsidRPr="00EB2A00">
              <w:rPr>
                <w:spacing w:val="-2"/>
              </w:rPr>
              <w:t>Disorders</w:t>
            </w:r>
          </w:p>
        </w:tc>
        <w:tc>
          <w:tcPr>
            <w:tcW w:w="2196" w:type="dxa"/>
          </w:tcPr>
          <w:p w14:paraId="69A28FAB" w14:textId="77777777" w:rsidR="00B901B0" w:rsidRPr="00EB2A00" w:rsidRDefault="00000000">
            <w:pPr>
              <w:pStyle w:val="TableParagraph"/>
              <w:spacing w:before="156" w:line="240" w:lineRule="auto"/>
            </w:pPr>
            <w:r w:rsidRPr="00EB2A00">
              <w:t>Mash &amp; Wolfe, Ch. 6 Dawson et al. (2010) ASAN:</w:t>
            </w:r>
            <w:r w:rsidRPr="00EB2A00">
              <w:rPr>
                <w:spacing w:val="-15"/>
              </w:rPr>
              <w:t xml:space="preserve"> </w:t>
            </w:r>
            <w:r w:rsidRPr="00EB2A00">
              <w:t>About</w:t>
            </w:r>
            <w:r w:rsidRPr="00EB2A00">
              <w:rPr>
                <w:spacing w:val="-15"/>
              </w:rPr>
              <w:t xml:space="preserve"> </w:t>
            </w:r>
            <w:r w:rsidRPr="00EB2A00">
              <w:t xml:space="preserve">Autism </w:t>
            </w:r>
            <w:r w:rsidRPr="00EB2A00">
              <w:rPr>
                <w:spacing w:val="-2"/>
              </w:rPr>
              <w:t>webpage</w:t>
            </w:r>
          </w:p>
          <w:p w14:paraId="1C6E9400" w14:textId="77777777" w:rsidR="00B901B0" w:rsidRPr="00EB2A00" w:rsidRDefault="00000000">
            <w:pPr>
              <w:pStyle w:val="TableParagraph"/>
              <w:spacing w:before="0" w:line="272" w:lineRule="exact"/>
            </w:pPr>
            <w:r w:rsidRPr="00EB2A00">
              <w:t>Mash</w:t>
            </w:r>
            <w:r w:rsidRPr="00EB2A00">
              <w:rPr>
                <w:spacing w:val="-4"/>
              </w:rPr>
              <w:t xml:space="preserve"> </w:t>
            </w:r>
            <w:r w:rsidRPr="00EB2A00">
              <w:t>&amp;</w:t>
            </w:r>
            <w:r w:rsidRPr="00EB2A00">
              <w:rPr>
                <w:spacing w:val="-3"/>
              </w:rPr>
              <w:t xml:space="preserve"> </w:t>
            </w:r>
            <w:r w:rsidRPr="00EB2A00">
              <w:t>Wolfe,</w:t>
            </w:r>
            <w:r w:rsidRPr="00EB2A00">
              <w:rPr>
                <w:spacing w:val="-2"/>
              </w:rPr>
              <w:t xml:space="preserve"> </w:t>
            </w:r>
            <w:r w:rsidRPr="00EB2A00">
              <w:t>Ch.</w:t>
            </w:r>
            <w:r w:rsidRPr="00EB2A00">
              <w:rPr>
                <w:spacing w:val="-1"/>
              </w:rPr>
              <w:t xml:space="preserve"> </w:t>
            </w:r>
            <w:r w:rsidRPr="00EB2A00">
              <w:rPr>
                <w:spacing w:val="-10"/>
              </w:rPr>
              <w:t>7</w:t>
            </w:r>
          </w:p>
        </w:tc>
        <w:tc>
          <w:tcPr>
            <w:tcW w:w="3071" w:type="dxa"/>
          </w:tcPr>
          <w:p w14:paraId="593087A9" w14:textId="06BBE3D7" w:rsidR="00B901B0" w:rsidRPr="00EB2A00" w:rsidRDefault="00000000">
            <w:pPr>
              <w:pStyle w:val="TableParagraph"/>
              <w:spacing w:before="16" w:line="240" w:lineRule="auto"/>
              <w:rPr>
                <w:b/>
              </w:rPr>
            </w:pPr>
            <w:r w:rsidRPr="00EB2A00">
              <w:rPr>
                <w:b/>
              </w:rPr>
              <w:t>No Weekly Response Midterm</w:t>
            </w:r>
            <w:r w:rsidRPr="00EB2A00">
              <w:rPr>
                <w:b/>
                <w:spacing w:val="-15"/>
              </w:rPr>
              <w:t xml:space="preserve"> </w:t>
            </w:r>
            <w:r w:rsidRPr="00EB2A00">
              <w:rPr>
                <w:b/>
              </w:rPr>
              <w:t>Exam</w:t>
            </w:r>
            <w:r w:rsidRPr="00EB2A00">
              <w:rPr>
                <w:b/>
                <w:spacing w:val="-15"/>
              </w:rPr>
              <w:t xml:space="preserve"> </w:t>
            </w:r>
            <w:r w:rsidRPr="00EB2A00">
              <w:rPr>
                <w:b/>
              </w:rPr>
              <w:t xml:space="preserve">(Wednesday </w:t>
            </w:r>
            <w:r w:rsidR="00380764">
              <w:rPr>
                <w:b/>
              </w:rPr>
              <w:t>5</w:t>
            </w:r>
            <w:r w:rsidRPr="00EB2A00">
              <w:rPr>
                <w:b/>
              </w:rPr>
              <w:t>/</w:t>
            </w:r>
            <w:r w:rsidR="00380764">
              <w:rPr>
                <w:b/>
              </w:rPr>
              <w:t>28</w:t>
            </w:r>
            <w:r w:rsidRPr="00EB2A00">
              <w:rPr>
                <w:b/>
              </w:rPr>
              <w:t xml:space="preserve"> 12:01am – Friday </w:t>
            </w:r>
            <w:r w:rsidR="00380764">
              <w:rPr>
                <w:b/>
              </w:rPr>
              <w:t>5</w:t>
            </w:r>
            <w:r w:rsidRPr="00EB2A00">
              <w:rPr>
                <w:b/>
              </w:rPr>
              <w:t>/3</w:t>
            </w:r>
            <w:r w:rsidR="00380764">
              <w:rPr>
                <w:b/>
              </w:rPr>
              <w:t>0</w:t>
            </w:r>
            <w:r w:rsidRPr="00EB2A00">
              <w:rPr>
                <w:b/>
              </w:rPr>
              <w:t xml:space="preserve"> </w:t>
            </w:r>
            <w:r w:rsidRPr="00EB2A00">
              <w:rPr>
                <w:b/>
                <w:spacing w:val="-2"/>
              </w:rPr>
              <w:t>8:00pm)</w:t>
            </w:r>
          </w:p>
          <w:p w14:paraId="35D1390F" w14:textId="4ECAE8CC" w:rsidR="00B901B0" w:rsidRPr="00EB2A00" w:rsidRDefault="00000000">
            <w:pPr>
              <w:pStyle w:val="TableParagraph"/>
              <w:spacing w:before="0" w:line="276" w:lineRule="exact"/>
            </w:pPr>
            <w:r w:rsidRPr="00EB2A00">
              <w:t>Lit</w:t>
            </w:r>
            <w:r w:rsidRPr="00EB2A00">
              <w:rPr>
                <w:spacing w:val="-15"/>
              </w:rPr>
              <w:t xml:space="preserve"> </w:t>
            </w:r>
            <w:r w:rsidRPr="00EB2A00">
              <w:t>Review:</w:t>
            </w:r>
            <w:r w:rsidRPr="00EB2A00">
              <w:rPr>
                <w:spacing w:val="-15"/>
              </w:rPr>
              <w:t xml:space="preserve"> </w:t>
            </w:r>
            <w:r w:rsidRPr="00EB2A00">
              <w:t>Outline</w:t>
            </w:r>
            <w:r w:rsidRPr="00EB2A00">
              <w:rPr>
                <w:spacing w:val="-15"/>
              </w:rPr>
              <w:t xml:space="preserve"> </w:t>
            </w:r>
            <w:r w:rsidRPr="00EB2A00">
              <w:t>(</w:t>
            </w:r>
            <w:r w:rsidR="00B035BE">
              <w:t>6</w:t>
            </w:r>
            <w:r w:rsidR="00380764">
              <w:t>/</w:t>
            </w:r>
            <w:r w:rsidR="00B035BE">
              <w:t>1</w:t>
            </w:r>
            <w:r w:rsidRPr="00EB2A00">
              <w:t xml:space="preserve">, </w:t>
            </w:r>
            <w:r w:rsidRPr="00EB2A00">
              <w:rPr>
                <w:spacing w:val="-2"/>
              </w:rPr>
              <w:t>8:00pm)</w:t>
            </w:r>
          </w:p>
        </w:tc>
      </w:tr>
      <w:tr w:rsidR="00B901B0" w:rsidRPr="00EB2A00" w14:paraId="1200D6E5" w14:textId="77777777">
        <w:trPr>
          <w:trHeight w:val="1410"/>
        </w:trPr>
        <w:tc>
          <w:tcPr>
            <w:tcW w:w="1436" w:type="dxa"/>
          </w:tcPr>
          <w:p w14:paraId="6B688CC7" w14:textId="77777777" w:rsidR="00B901B0" w:rsidRPr="00EB2A00" w:rsidRDefault="00B901B0">
            <w:pPr>
              <w:pStyle w:val="TableParagraph"/>
              <w:spacing w:before="0" w:line="240" w:lineRule="auto"/>
              <w:ind w:left="0"/>
              <w:rPr>
                <w:b/>
              </w:rPr>
            </w:pPr>
          </w:p>
          <w:p w14:paraId="24EDA701" w14:textId="77777777" w:rsidR="00B901B0" w:rsidRPr="00EB2A00" w:rsidRDefault="00B901B0">
            <w:pPr>
              <w:pStyle w:val="TableParagraph"/>
              <w:spacing w:before="19" w:line="240" w:lineRule="auto"/>
              <w:ind w:left="0"/>
              <w:rPr>
                <w:b/>
              </w:rPr>
            </w:pPr>
          </w:p>
          <w:p w14:paraId="4C2C9CD1" w14:textId="2851469C" w:rsidR="00B901B0" w:rsidRPr="00EB2A00" w:rsidRDefault="00000000">
            <w:pPr>
              <w:pStyle w:val="TableParagraph"/>
              <w:spacing w:before="0" w:line="240" w:lineRule="auto"/>
              <w:ind w:left="15"/>
            </w:pPr>
            <w:r w:rsidRPr="00EB2A00">
              <w:t>4.</w:t>
            </w:r>
            <w:r w:rsidRPr="00EB2A00">
              <w:rPr>
                <w:spacing w:val="-2"/>
              </w:rPr>
              <w:t xml:space="preserve"> </w:t>
            </w:r>
            <w:r w:rsidRPr="00EB2A00">
              <w:t>6/</w:t>
            </w:r>
            <w:r w:rsidR="00041D9D">
              <w:t>2</w:t>
            </w:r>
            <w:r w:rsidRPr="00EB2A00">
              <w:t>-</w:t>
            </w:r>
            <w:r w:rsidRPr="00EB2A00">
              <w:rPr>
                <w:spacing w:val="-4"/>
              </w:rPr>
              <w:t>6/</w:t>
            </w:r>
            <w:r w:rsidR="00380764">
              <w:rPr>
                <w:spacing w:val="-4"/>
              </w:rPr>
              <w:t>8</w:t>
            </w:r>
          </w:p>
        </w:tc>
        <w:tc>
          <w:tcPr>
            <w:tcW w:w="3342" w:type="dxa"/>
          </w:tcPr>
          <w:p w14:paraId="6688D464" w14:textId="77777777" w:rsidR="00B901B0" w:rsidRPr="00EB2A00" w:rsidRDefault="00B901B0">
            <w:pPr>
              <w:pStyle w:val="TableParagraph"/>
              <w:spacing w:before="154" w:line="240" w:lineRule="auto"/>
              <w:ind w:left="0"/>
              <w:rPr>
                <w:b/>
              </w:rPr>
            </w:pPr>
          </w:p>
          <w:p w14:paraId="2A48F1B2" w14:textId="77777777" w:rsidR="00B901B0" w:rsidRPr="00EB2A00" w:rsidRDefault="00000000">
            <w:pPr>
              <w:pStyle w:val="TableParagraph"/>
              <w:spacing w:line="276" w:lineRule="exact"/>
            </w:pPr>
            <w:r w:rsidRPr="00EB2A00">
              <w:rPr>
                <w:spacing w:val="-4"/>
              </w:rPr>
              <w:t>ADHD</w:t>
            </w:r>
          </w:p>
          <w:p w14:paraId="4B6D0CAF" w14:textId="77777777" w:rsidR="00B901B0" w:rsidRPr="00EB2A00" w:rsidRDefault="00000000">
            <w:pPr>
              <w:pStyle w:val="TableParagraph"/>
              <w:spacing w:before="0" w:line="240" w:lineRule="auto"/>
            </w:pPr>
            <w:r w:rsidRPr="00EB2A00">
              <w:t>Conduct</w:t>
            </w:r>
            <w:r w:rsidRPr="00EB2A00">
              <w:rPr>
                <w:spacing w:val="-4"/>
              </w:rPr>
              <w:t xml:space="preserve"> </w:t>
            </w:r>
            <w:r w:rsidRPr="00EB2A00">
              <w:rPr>
                <w:spacing w:val="-2"/>
              </w:rPr>
              <w:t>Problems</w:t>
            </w:r>
          </w:p>
        </w:tc>
        <w:tc>
          <w:tcPr>
            <w:tcW w:w="2196" w:type="dxa"/>
          </w:tcPr>
          <w:p w14:paraId="318C794E" w14:textId="77777777" w:rsidR="00B901B0" w:rsidRPr="00EB2A00" w:rsidRDefault="00000000">
            <w:pPr>
              <w:pStyle w:val="TableParagraph"/>
              <w:spacing w:before="16" w:line="240" w:lineRule="auto"/>
            </w:pPr>
            <w:r w:rsidRPr="00EB2A00">
              <w:t>Mash</w:t>
            </w:r>
            <w:r w:rsidRPr="00EB2A00">
              <w:rPr>
                <w:spacing w:val="-11"/>
              </w:rPr>
              <w:t xml:space="preserve"> </w:t>
            </w:r>
            <w:r w:rsidRPr="00EB2A00">
              <w:t>&amp;</w:t>
            </w:r>
            <w:r w:rsidRPr="00EB2A00">
              <w:rPr>
                <w:spacing w:val="-12"/>
              </w:rPr>
              <w:t xml:space="preserve"> </w:t>
            </w:r>
            <w:r w:rsidRPr="00EB2A00">
              <w:t>Wolfe,</w:t>
            </w:r>
            <w:r w:rsidRPr="00EB2A00">
              <w:rPr>
                <w:spacing w:val="-11"/>
              </w:rPr>
              <w:t xml:space="preserve"> </w:t>
            </w:r>
            <w:r w:rsidRPr="00EB2A00">
              <w:t>Ch.</w:t>
            </w:r>
            <w:r w:rsidRPr="00EB2A00">
              <w:rPr>
                <w:spacing w:val="-11"/>
              </w:rPr>
              <w:t xml:space="preserve"> </w:t>
            </w:r>
            <w:r w:rsidRPr="00EB2A00">
              <w:t>8 Willcutt et al. (2014) Mash &amp; Wolf, Ch. 9 Goodnight et al.</w:t>
            </w:r>
          </w:p>
          <w:p w14:paraId="7516761B" w14:textId="77777777" w:rsidR="00B901B0" w:rsidRPr="00EB2A00" w:rsidRDefault="00000000">
            <w:pPr>
              <w:pStyle w:val="TableParagraph"/>
              <w:spacing w:line="269" w:lineRule="exact"/>
            </w:pPr>
            <w:r w:rsidRPr="00EB2A00">
              <w:rPr>
                <w:spacing w:val="-2"/>
              </w:rPr>
              <w:t>(2012)</w:t>
            </w:r>
          </w:p>
        </w:tc>
        <w:tc>
          <w:tcPr>
            <w:tcW w:w="3071" w:type="dxa"/>
          </w:tcPr>
          <w:p w14:paraId="79BDE2AA" w14:textId="7678F6B6" w:rsidR="00B901B0" w:rsidRPr="00EB2A00" w:rsidRDefault="00000000">
            <w:pPr>
              <w:pStyle w:val="TableParagraph"/>
              <w:spacing w:before="156" w:line="240" w:lineRule="auto"/>
            </w:pPr>
            <w:r w:rsidRPr="00EB2A00">
              <w:t>Weekly</w:t>
            </w:r>
            <w:r w:rsidRPr="00EB2A00">
              <w:rPr>
                <w:spacing w:val="-13"/>
              </w:rPr>
              <w:t xml:space="preserve"> </w:t>
            </w:r>
            <w:r w:rsidRPr="00EB2A00">
              <w:t>Response</w:t>
            </w:r>
            <w:r w:rsidRPr="00EB2A00">
              <w:rPr>
                <w:spacing w:val="-15"/>
              </w:rPr>
              <w:t xml:space="preserve"> </w:t>
            </w:r>
            <w:r w:rsidRPr="00EB2A00">
              <w:t>#3</w:t>
            </w:r>
            <w:r w:rsidRPr="00EB2A00">
              <w:rPr>
                <w:spacing w:val="-13"/>
              </w:rPr>
              <w:t xml:space="preserve"> </w:t>
            </w:r>
            <w:r w:rsidRPr="00EB2A00">
              <w:t>(6/</w:t>
            </w:r>
            <w:r w:rsidR="00372044">
              <w:t>6</w:t>
            </w:r>
            <w:r w:rsidRPr="00EB2A00">
              <w:t xml:space="preserve">, </w:t>
            </w:r>
            <w:r w:rsidRPr="00EB2A00">
              <w:rPr>
                <w:spacing w:val="-2"/>
              </w:rPr>
              <w:t>8:00pm)</w:t>
            </w:r>
          </w:p>
          <w:p w14:paraId="04AD9384" w14:textId="37649CC7" w:rsidR="00B901B0" w:rsidRPr="00EB2A00" w:rsidRDefault="00000000">
            <w:pPr>
              <w:pStyle w:val="TableParagraph"/>
              <w:spacing w:before="0" w:line="240" w:lineRule="auto"/>
            </w:pPr>
            <w:r w:rsidRPr="00EB2A00">
              <w:t>Optional</w:t>
            </w:r>
            <w:r w:rsidRPr="00EB2A00">
              <w:rPr>
                <w:spacing w:val="-11"/>
              </w:rPr>
              <w:t xml:space="preserve"> </w:t>
            </w:r>
            <w:r w:rsidRPr="00EB2A00">
              <w:t>Extra</w:t>
            </w:r>
            <w:r w:rsidRPr="00EB2A00">
              <w:rPr>
                <w:spacing w:val="-11"/>
              </w:rPr>
              <w:t xml:space="preserve"> </w:t>
            </w:r>
            <w:r w:rsidRPr="00EB2A00">
              <w:t>Credit</w:t>
            </w:r>
            <w:r w:rsidRPr="00EB2A00">
              <w:rPr>
                <w:spacing w:val="-11"/>
              </w:rPr>
              <w:t xml:space="preserve"> </w:t>
            </w:r>
            <w:r w:rsidRPr="00EB2A00">
              <w:t>1</w:t>
            </w:r>
            <w:r w:rsidRPr="00EB2A00">
              <w:rPr>
                <w:spacing w:val="-10"/>
              </w:rPr>
              <w:t xml:space="preserve"> </w:t>
            </w:r>
            <w:r w:rsidRPr="00EB2A00">
              <w:t>(6/</w:t>
            </w:r>
            <w:r w:rsidR="00372044">
              <w:t>8</w:t>
            </w:r>
            <w:r w:rsidRPr="00EB2A00">
              <w:t xml:space="preserve">, </w:t>
            </w:r>
            <w:r w:rsidRPr="00EB2A00">
              <w:rPr>
                <w:spacing w:val="-2"/>
              </w:rPr>
              <w:t>8:00pm)</w:t>
            </w:r>
          </w:p>
        </w:tc>
      </w:tr>
      <w:tr w:rsidR="00B901B0" w:rsidRPr="00EB2A00" w14:paraId="0A1643C3" w14:textId="77777777">
        <w:trPr>
          <w:trHeight w:val="1410"/>
        </w:trPr>
        <w:tc>
          <w:tcPr>
            <w:tcW w:w="1436" w:type="dxa"/>
          </w:tcPr>
          <w:p w14:paraId="4540BB8D" w14:textId="77777777" w:rsidR="00B901B0" w:rsidRPr="00EB2A00" w:rsidRDefault="00B901B0">
            <w:pPr>
              <w:pStyle w:val="TableParagraph"/>
              <w:spacing w:before="0" w:line="240" w:lineRule="auto"/>
              <w:ind w:left="0"/>
              <w:rPr>
                <w:b/>
              </w:rPr>
            </w:pPr>
          </w:p>
          <w:p w14:paraId="5F67D814" w14:textId="77777777" w:rsidR="00B901B0" w:rsidRPr="00EB2A00" w:rsidRDefault="00B901B0">
            <w:pPr>
              <w:pStyle w:val="TableParagraph"/>
              <w:spacing w:before="18" w:line="240" w:lineRule="auto"/>
              <w:ind w:left="0"/>
              <w:rPr>
                <w:b/>
              </w:rPr>
            </w:pPr>
          </w:p>
          <w:p w14:paraId="2DD95886" w14:textId="5E68EC56" w:rsidR="00B901B0" w:rsidRPr="00EB2A00" w:rsidRDefault="00000000">
            <w:pPr>
              <w:pStyle w:val="TableParagraph"/>
              <w:spacing w:line="240" w:lineRule="auto"/>
              <w:ind w:left="15"/>
            </w:pPr>
            <w:r w:rsidRPr="00EB2A00">
              <w:t>5.</w:t>
            </w:r>
            <w:r w:rsidRPr="00EB2A00">
              <w:rPr>
                <w:spacing w:val="-2"/>
              </w:rPr>
              <w:t xml:space="preserve"> </w:t>
            </w:r>
            <w:r w:rsidRPr="00EB2A00">
              <w:t>6/</w:t>
            </w:r>
            <w:r w:rsidR="00041D9D">
              <w:t>9</w:t>
            </w:r>
            <w:r w:rsidRPr="00EB2A00">
              <w:t>-</w:t>
            </w:r>
            <w:r w:rsidRPr="00EB2A00">
              <w:rPr>
                <w:spacing w:val="-4"/>
              </w:rPr>
              <w:t>6/</w:t>
            </w:r>
            <w:r w:rsidR="00380764">
              <w:rPr>
                <w:spacing w:val="-4"/>
              </w:rPr>
              <w:t>15</w:t>
            </w:r>
          </w:p>
        </w:tc>
        <w:tc>
          <w:tcPr>
            <w:tcW w:w="3342" w:type="dxa"/>
          </w:tcPr>
          <w:p w14:paraId="0625DDAE" w14:textId="77777777" w:rsidR="00B901B0" w:rsidRPr="00EB2A00" w:rsidRDefault="00B901B0">
            <w:pPr>
              <w:pStyle w:val="TableParagraph"/>
              <w:spacing w:before="14" w:line="240" w:lineRule="auto"/>
              <w:ind w:left="0"/>
              <w:rPr>
                <w:b/>
              </w:rPr>
            </w:pPr>
          </w:p>
          <w:p w14:paraId="75B61D3F" w14:textId="77777777" w:rsidR="00B901B0" w:rsidRPr="00EB2A00" w:rsidRDefault="00000000">
            <w:pPr>
              <w:pStyle w:val="TableParagraph"/>
              <w:spacing w:line="242" w:lineRule="auto"/>
            </w:pPr>
            <w:r w:rsidRPr="00EB2A00">
              <w:t>Depressive</w:t>
            </w:r>
            <w:r w:rsidRPr="00EB2A00">
              <w:rPr>
                <w:spacing w:val="-15"/>
              </w:rPr>
              <w:t xml:space="preserve"> </w:t>
            </w:r>
            <w:r w:rsidRPr="00EB2A00">
              <w:t>&amp;</w:t>
            </w:r>
            <w:r w:rsidRPr="00EB2A00">
              <w:rPr>
                <w:spacing w:val="-15"/>
              </w:rPr>
              <w:t xml:space="preserve"> </w:t>
            </w:r>
            <w:r w:rsidRPr="00EB2A00">
              <w:t>Bipolar</w:t>
            </w:r>
            <w:r w:rsidRPr="00EB2A00">
              <w:rPr>
                <w:spacing w:val="-13"/>
              </w:rPr>
              <w:t xml:space="preserve"> </w:t>
            </w:r>
            <w:r w:rsidRPr="00EB2A00">
              <w:t xml:space="preserve">Disorders Anxiety and </w:t>
            </w:r>
            <w:proofErr w:type="gramStart"/>
            <w:r w:rsidRPr="00EB2A00">
              <w:t>Obsessive Compulsive</w:t>
            </w:r>
            <w:proofErr w:type="gramEnd"/>
            <w:r w:rsidRPr="00EB2A00">
              <w:t xml:space="preserve"> Disorders</w:t>
            </w:r>
          </w:p>
        </w:tc>
        <w:tc>
          <w:tcPr>
            <w:tcW w:w="2196" w:type="dxa"/>
          </w:tcPr>
          <w:p w14:paraId="668CED33" w14:textId="77777777" w:rsidR="00B901B0" w:rsidRPr="00EB2A00" w:rsidRDefault="00000000">
            <w:pPr>
              <w:pStyle w:val="TableParagraph"/>
              <w:spacing w:before="16" w:line="240" w:lineRule="auto"/>
              <w:ind w:right="108"/>
            </w:pPr>
            <w:r w:rsidRPr="00EB2A00">
              <w:t>Mash</w:t>
            </w:r>
            <w:r w:rsidRPr="00EB2A00">
              <w:rPr>
                <w:spacing w:val="-15"/>
              </w:rPr>
              <w:t xml:space="preserve"> </w:t>
            </w:r>
            <w:r w:rsidRPr="00EB2A00">
              <w:t>&amp;</w:t>
            </w:r>
            <w:r w:rsidRPr="00EB2A00">
              <w:rPr>
                <w:spacing w:val="-15"/>
              </w:rPr>
              <w:t xml:space="preserve"> </w:t>
            </w:r>
            <w:r w:rsidRPr="00EB2A00">
              <w:t>Wolfe,</w:t>
            </w:r>
            <w:r w:rsidRPr="00EB2A00">
              <w:rPr>
                <w:spacing w:val="-14"/>
              </w:rPr>
              <w:t xml:space="preserve"> </w:t>
            </w:r>
            <w:r w:rsidRPr="00EB2A00">
              <w:t xml:space="preserve">Ch. </w:t>
            </w:r>
            <w:r w:rsidRPr="00EB2A00">
              <w:rPr>
                <w:spacing w:val="-6"/>
              </w:rPr>
              <w:t>10</w:t>
            </w:r>
          </w:p>
          <w:p w14:paraId="4774AC59" w14:textId="77777777" w:rsidR="00B901B0" w:rsidRPr="00EB2A00" w:rsidRDefault="00000000">
            <w:pPr>
              <w:pStyle w:val="TableParagraph"/>
              <w:spacing w:before="3" w:line="276" w:lineRule="exact"/>
            </w:pPr>
            <w:r w:rsidRPr="00EB2A00">
              <w:t>Luby</w:t>
            </w:r>
            <w:r w:rsidRPr="00EB2A00">
              <w:rPr>
                <w:spacing w:val="-2"/>
              </w:rPr>
              <w:t xml:space="preserve"> (2010)</w:t>
            </w:r>
          </w:p>
          <w:p w14:paraId="62049E9B" w14:textId="77777777" w:rsidR="00B901B0" w:rsidRPr="00EB2A00" w:rsidRDefault="00000000">
            <w:pPr>
              <w:pStyle w:val="TableParagraph"/>
              <w:spacing w:before="0" w:line="276" w:lineRule="exact"/>
            </w:pPr>
            <w:r w:rsidRPr="00EB2A00">
              <w:t>Mash</w:t>
            </w:r>
            <w:r w:rsidRPr="00EB2A00">
              <w:rPr>
                <w:spacing w:val="-10"/>
              </w:rPr>
              <w:t xml:space="preserve"> </w:t>
            </w:r>
            <w:r w:rsidRPr="00EB2A00">
              <w:t>&amp;</w:t>
            </w:r>
            <w:r w:rsidRPr="00EB2A00">
              <w:rPr>
                <w:spacing w:val="-12"/>
              </w:rPr>
              <w:t xml:space="preserve"> </w:t>
            </w:r>
            <w:r w:rsidRPr="00EB2A00">
              <w:t>Wolf,</w:t>
            </w:r>
            <w:r w:rsidRPr="00EB2A00">
              <w:rPr>
                <w:spacing w:val="-10"/>
              </w:rPr>
              <w:t xml:space="preserve"> </w:t>
            </w:r>
            <w:r w:rsidRPr="00EB2A00">
              <w:t>Ch.</w:t>
            </w:r>
            <w:r w:rsidRPr="00EB2A00">
              <w:rPr>
                <w:spacing w:val="-10"/>
              </w:rPr>
              <w:t xml:space="preserve"> </w:t>
            </w:r>
            <w:r w:rsidRPr="00EB2A00">
              <w:t>11 Mian et al. (2011)</w:t>
            </w:r>
          </w:p>
        </w:tc>
        <w:tc>
          <w:tcPr>
            <w:tcW w:w="3071" w:type="dxa"/>
          </w:tcPr>
          <w:p w14:paraId="66459D10" w14:textId="5549A9DE" w:rsidR="00B901B0" w:rsidRPr="00EB2A00" w:rsidRDefault="00000000">
            <w:pPr>
              <w:pStyle w:val="TableParagraph"/>
              <w:spacing w:before="156" w:line="240" w:lineRule="auto"/>
            </w:pPr>
            <w:r w:rsidRPr="00EB2A00">
              <w:t>Weekly</w:t>
            </w:r>
            <w:r w:rsidRPr="00EB2A00">
              <w:rPr>
                <w:spacing w:val="-13"/>
              </w:rPr>
              <w:t xml:space="preserve"> </w:t>
            </w:r>
            <w:r w:rsidRPr="00EB2A00">
              <w:t>Response</w:t>
            </w:r>
            <w:r w:rsidRPr="00EB2A00">
              <w:rPr>
                <w:spacing w:val="-15"/>
              </w:rPr>
              <w:t xml:space="preserve"> </w:t>
            </w:r>
            <w:r w:rsidRPr="00EB2A00">
              <w:t>#4</w:t>
            </w:r>
            <w:r w:rsidRPr="00EB2A00">
              <w:rPr>
                <w:spacing w:val="-13"/>
              </w:rPr>
              <w:t xml:space="preserve"> </w:t>
            </w:r>
            <w:r w:rsidRPr="00EB2A00">
              <w:t>(6/</w:t>
            </w:r>
            <w:r w:rsidR="00372044">
              <w:t>13</w:t>
            </w:r>
            <w:r w:rsidRPr="00EB2A00">
              <w:t xml:space="preserve">, </w:t>
            </w:r>
            <w:r w:rsidRPr="00EB2A00">
              <w:rPr>
                <w:spacing w:val="-2"/>
              </w:rPr>
              <w:t>8:00pm)</w:t>
            </w:r>
          </w:p>
          <w:p w14:paraId="17A75937" w14:textId="4CDD3549" w:rsidR="00B901B0" w:rsidRPr="00EB2A00" w:rsidRDefault="00000000">
            <w:pPr>
              <w:pStyle w:val="TableParagraph"/>
              <w:spacing w:before="0" w:line="240" w:lineRule="auto"/>
            </w:pPr>
            <w:r w:rsidRPr="00EB2A00">
              <w:t>Lit</w:t>
            </w:r>
            <w:r w:rsidRPr="00EB2A00">
              <w:rPr>
                <w:spacing w:val="-10"/>
              </w:rPr>
              <w:t xml:space="preserve"> </w:t>
            </w:r>
            <w:r w:rsidRPr="00EB2A00">
              <w:t>Review:</w:t>
            </w:r>
            <w:r w:rsidRPr="00EB2A00">
              <w:rPr>
                <w:spacing w:val="-10"/>
              </w:rPr>
              <w:t xml:space="preserve"> </w:t>
            </w:r>
            <w:r w:rsidRPr="00EB2A00">
              <w:t>1st</w:t>
            </w:r>
            <w:r w:rsidRPr="00EB2A00">
              <w:rPr>
                <w:spacing w:val="-10"/>
              </w:rPr>
              <w:t xml:space="preserve"> </w:t>
            </w:r>
            <w:r w:rsidRPr="00EB2A00">
              <w:t>Draft</w:t>
            </w:r>
            <w:r w:rsidRPr="00EB2A00">
              <w:rPr>
                <w:spacing w:val="-11"/>
              </w:rPr>
              <w:t xml:space="preserve"> </w:t>
            </w:r>
            <w:r w:rsidRPr="00EB2A00">
              <w:t>(6/</w:t>
            </w:r>
            <w:r w:rsidR="00372044">
              <w:t>15</w:t>
            </w:r>
            <w:r w:rsidRPr="00EB2A00">
              <w:t xml:space="preserve">, </w:t>
            </w:r>
            <w:r w:rsidRPr="00EB2A00">
              <w:rPr>
                <w:spacing w:val="-2"/>
              </w:rPr>
              <w:t>8:00pm)</w:t>
            </w:r>
          </w:p>
        </w:tc>
      </w:tr>
      <w:tr w:rsidR="00B901B0" w:rsidRPr="00EB2A00" w14:paraId="23F8DC95" w14:textId="77777777">
        <w:trPr>
          <w:trHeight w:val="1135"/>
        </w:trPr>
        <w:tc>
          <w:tcPr>
            <w:tcW w:w="1436" w:type="dxa"/>
          </w:tcPr>
          <w:p w14:paraId="13324CD6" w14:textId="77777777" w:rsidR="00B901B0" w:rsidRPr="00EB2A00" w:rsidRDefault="00B901B0">
            <w:pPr>
              <w:pStyle w:val="TableParagraph"/>
              <w:spacing w:before="154" w:line="240" w:lineRule="auto"/>
              <w:ind w:left="0"/>
              <w:rPr>
                <w:b/>
              </w:rPr>
            </w:pPr>
          </w:p>
          <w:p w14:paraId="0BBA5BAD" w14:textId="22898A5F" w:rsidR="00B901B0" w:rsidRPr="00EB2A00" w:rsidRDefault="00000000">
            <w:pPr>
              <w:pStyle w:val="TableParagraph"/>
              <w:spacing w:line="240" w:lineRule="auto"/>
              <w:ind w:left="15"/>
            </w:pPr>
            <w:r w:rsidRPr="00EB2A00">
              <w:t>6.</w:t>
            </w:r>
            <w:r w:rsidRPr="00EB2A00">
              <w:rPr>
                <w:spacing w:val="-2"/>
              </w:rPr>
              <w:t xml:space="preserve"> </w:t>
            </w:r>
            <w:r w:rsidRPr="00EB2A00">
              <w:t>6/</w:t>
            </w:r>
            <w:r w:rsidR="00041D9D">
              <w:t>16</w:t>
            </w:r>
            <w:r w:rsidRPr="00EB2A00">
              <w:t>-</w:t>
            </w:r>
            <w:r w:rsidRPr="00EB2A00">
              <w:rPr>
                <w:spacing w:val="-4"/>
              </w:rPr>
              <w:t>6/</w:t>
            </w:r>
            <w:r w:rsidR="00380764">
              <w:rPr>
                <w:spacing w:val="-4"/>
              </w:rPr>
              <w:t>22</w:t>
            </w:r>
          </w:p>
        </w:tc>
        <w:tc>
          <w:tcPr>
            <w:tcW w:w="3342" w:type="dxa"/>
          </w:tcPr>
          <w:p w14:paraId="075BBC97" w14:textId="77777777" w:rsidR="00B901B0" w:rsidRPr="00EB2A00" w:rsidRDefault="00B901B0">
            <w:pPr>
              <w:pStyle w:val="TableParagraph"/>
              <w:spacing w:before="154" w:line="240" w:lineRule="auto"/>
              <w:ind w:left="0"/>
              <w:rPr>
                <w:b/>
              </w:rPr>
            </w:pPr>
          </w:p>
          <w:p w14:paraId="655E9DEE" w14:textId="77777777" w:rsidR="00B901B0" w:rsidRPr="00EB2A00" w:rsidRDefault="00000000">
            <w:pPr>
              <w:pStyle w:val="TableParagraph"/>
              <w:spacing w:line="240" w:lineRule="auto"/>
            </w:pPr>
            <w:r w:rsidRPr="00EB2A00">
              <w:t>Trauma-Related</w:t>
            </w:r>
            <w:r w:rsidRPr="00EB2A00">
              <w:rPr>
                <w:spacing w:val="-8"/>
              </w:rPr>
              <w:t xml:space="preserve"> </w:t>
            </w:r>
            <w:r w:rsidRPr="00EB2A00">
              <w:rPr>
                <w:spacing w:val="-2"/>
              </w:rPr>
              <w:t>Disorders</w:t>
            </w:r>
          </w:p>
        </w:tc>
        <w:tc>
          <w:tcPr>
            <w:tcW w:w="2196" w:type="dxa"/>
          </w:tcPr>
          <w:p w14:paraId="79DDB2B0" w14:textId="77777777" w:rsidR="00B901B0" w:rsidRPr="00EB2A00" w:rsidRDefault="00B901B0">
            <w:pPr>
              <w:pStyle w:val="TableParagraph"/>
              <w:spacing w:before="14" w:line="240" w:lineRule="auto"/>
              <w:ind w:left="0"/>
              <w:rPr>
                <w:b/>
              </w:rPr>
            </w:pPr>
          </w:p>
          <w:p w14:paraId="491CF41C" w14:textId="77777777" w:rsidR="00B901B0" w:rsidRPr="00EB2A00" w:rsidRDefault="00000000">
            <w:pPr>
              <w:pStyle w:val="TableParagraph"/>
              <w:spacing w:line="242" w:lineRule="auto"/>
              <w:ind w:right="108"/>
            </w:pPr>
            <w:r w:rsidRPr="00EB2A00">
              <w:t>Mash</w:t>
            </w:r>
            <w:r w:rsidRPr="00EB2A00">
              <w:rPr>
                <w:spacing w:val="-15"/>
              </w:rPr>
              <w:t xml:space="preserve"> </w:t>
            </w:r>
            <w:r w:rsidRPr="00EB2A00">
              <w:t>&amp;</w:t>
            </w:r>
            <w:r w:rsidRPr="00EB2A00">
              <w:rPr>
                <w:spacing w:val="-15"/>
              </w:rPr>
              <w:t xml:space="preserve"> </w:t>
            </w:r>
            <w:r w:rsidRPr="00EB2A00">
              <w:t>Wolfe,</w:t>
            </w:r>
            <w:r w:rsidRPr="00EB2A00">
              <w:rPr>
                <w:spacing w:val="-14"/>
              </w:rPr>
              <w:t xml:space="preserve"> </w:t>
            </w:r>
            <w:r w:rsidRPr="00EB2A00">
              <w:t xml:space="preserve">Ch. </w:t>
            </w:r>
            <w:r w:rsidRPr="00EB2A00">
              <w:rPr>
                <w:spacing w:val="-6"/>
              </w:rPr>
              <w:t>12</w:t>
            </w:r>
          </w:p>
        </w:tc>
        <w:tc>
          <w:tcPr>
            <w:tcW w:w="3071" w:type="dxa"/>
          </w:tcPr>
          <w:p w14:paraId="76CDBED8" w14:textId="4557C6AB" w:rsidR="00B901B0" w:rsidRPr="00EB2A00" w:rsidRDefault="00000000">
            <w:pPr>
              <w:pStyle w:val="TableParagraph"/>
              <w:spacing w:before="16" w:line="240" w:lineRule="auto"/>
            </w:pPr>
            <w:r w:rsidRPr="00EB2A00">
              <w:t>Weekly</w:t>
            </w:r>
            <w:r w:rsidRPr="00EB2A00">
              <w:rPr>
                <w:spacing w:val="-13"/>
              </w:rPr>
              <w:t xml:space="preserve"> </w:t>
            </w:r>
            <w:r w:rsidRPr="00EB2A00">
              <w:t>Response</w:t>
            </w:r>
            <w:r w:rsidRPr="00EB2A00">
              <w:rPr>
                <w:spacing w:val="-15"/>
              </w:rPr>
              <w:t xml:space="preserve"> </w:t>
            </w:r>
            <w:r w:rsidRPr="00EB2A00">
              <w:t>#5</w:t>
            </w:r>
            <w:r w:rsidRPr="00EB2A00">
              <w:rPr>
                <w:spacing w:val="-13"/>
              </w:rPr>
              <w:t xml:space="preserve"> </w:t>
            </w:r>
            <w:r w:rsidRPr="00EB2A00">
              <w:t>(6/</w:t>
            </w:r>
            <w:r w:rsidR="00EB669F">
              <w:t>20</w:t>
            </w:r>
            <w:r w:rsidRPr="00EB2A00">
              <w:t xml:space="preserve">, </w:t>
            </w:r>
            <w:r w:rsidRPr="00EB2A00">
              <w:rPr>
                <w:spacing w:val="-2"/>
              </w:rPr>
              <w:t>8:00pm)</w:t>
            </w:r>
          </w:p>
          <w:p w14:paraId="4E1F5B28" w14:textId="4900A17A" w:rsidR="00B901B0" w:rsidRPr="00EB2A00" w:rsidRDefault="00000000">
            <w:pPr>
              <w:pStyle w:val="TableParagraph"/>
              <w:spacing w:before="0" w:line="276" w:lineRule="exact"/>
            </w:pPr>
            <w:r w:rsidRPr="00EB2A00">
              <w:t>Optional</w:t>
            </w:r>
            <w:r w:rsidRPr="00EB2A00">
              <w:rPr>
                <w:spacing w:val="-11"/>
              </w:rPr>
              <w:t xml:space="preserve"> </w:t>
            </w:r>
            <w:r w:rsidRPr="00EB2A00">
              <w:t>Extra</w:t>
            </w:r>
            <w:r w:rsidRPr="00EB2A00">
              <w:rPr>
                <w:spacing w:val="-11"/>
              </w:rPr>
              <w:t xml:space="preserve"> </w:t>
            </w:r>
            <w:r w:rsidRPr="00EB2A00">
              <w:t>Credit</w:t>
            </w:r>
            <w:r w:rsidRPr="00EB2A00">
              <w:rPr>
                <w:spacing w:val="-11"/>
              </w:rPr>
              <w:t xml:space="preserve"> </w:t>
            </w:r>
            <w:r w:rsidRPr="00EB2A00">
              <w:t>2</w:t>
            </w:r>
            <w:r w:rsidRPr="00EB2A00">
              <w:rPr>
                <w:spacing w:val="-10"/>
              </w:rPr>
              <w:t xml:space="preserve"> </w:t>
            </w:r>
            <w:r w:rsidRPr="00EB2A00">
              <w:t>(6/</w:t>
            </w:r>
            <w:r w:rsidR="00EB669F">
              <w:t>22</w:t>
            </w:r>
            <w:r w:rsidRPr="00EB2A00">
              <w:t xml:space="preserve">, </w:t>
            </w:r>
            <w:r w:rsidRPr="00EB2A00">
              <w:rPr>
                <w:spacing w:val="-2"/>
              </w:rPr>
              <w:t>8:00pm)</w:t>
            </w:r>
          </w:p>
        </w:tc>
      </w:tr>
      <w:tr w:rsidR="00B901B0" w:rsidRPr="00EB2A00" w14:paraId="1A96A379" w14:textId="77777777">
        <w:trPr>
          <w:trHeight w:val="1685"/>
        </w:trPr>
        <w:tc>
          <w:tcPr>
            <w:tcW w:w="1436" w:type="dxa"/>
          </w:tcPr>
          <w:p w14:paraId="1D330BCF" w14:textId="77777777" w:rsidR="00B901B0" w:rsidRPr="00EB2A00" w:rsidRDefault="00B901B0">
            <w:pPr>
              <w:pStyle w:val="TableParagraph"/>
              <w:spacing w:before="0" w:line="240" w:lineRule="auto"/>
              <w:ind w:left="0"/>
              <w:rPr>
                <w:b/>
              </w:rPr>
            </w:pPr>
          </w:p>
          <w:p w14:paraId="4A58C935" w14:textId="77777777" w:rsidR="00B901B0" w:rsidRPr="00EB2A00" w:rsidRDefault="00B901B0">
            <w:pPr>
              <w:pStyle w:val="TableParagraph"/>
              <w:spacing w:before="153" w:line="240" w:lineRule="auto"/>
              <w:ind w:left="0"/>
              <w:rPr>
                <w:b/>
              </w:rPr>
            </w:pPr>
          </w:p>
          <w:p w14:paraId="4B2BDB42" w14:textId="72011FE3" w:rsidR="00B901B0" w:rsidRPr="00EB2A00" w:rsidRDefault="00000000">
            <w:pPr>
              <w:pStyle w:val="TableParagraph"/>
              <w:spacing w:line="240" w:lineRule="auto"/>
              <w:ind w:left="15"/>
            </w:pPr>
            <w:r w:rsidRPr="00EB2A00">
              <w:t>7.</w:t>
            </w:r>
            <w:r w:rsidRPr="00EB2A00">
              <w:rPr>
                <w:spacing w:val="-2"/>
              </w:rPr>
              <w:t xml:space="preserve"> </w:t>
            </w:r>
            <w:r w:rsidRPr="00EB2A00">
              <w:t>6/</w:t>
            </w:r>
            <w:r w:rsidR="00041D9D">
              <w:t>23</w:t>
            </w:r>
            <w:r w:rsidRPr="00EB2A00">
              <w:t>-</w:t>
            </w:r>
            <w:r w:rsidRPr="00EB2A00">
              <w:rPr>
                <w:spacing w:val="-4"/>
              </w:rPr>
              <w:t>6/</w:t>
            </w:r>
            <w:r w:rsidR="006D3A8F">
              <w:rPr>
                <w:spacing w:val="-4"/>
              </w:rPr>
              <w:t>27</w:t>
            </w:r>
          </w:p>
        </w:tc>
        <w:tc>
          <w:tcPr>
            <w:tcW w:w="3342" w:type="dxa"/>
          </w:tcPr>
          <w:p w14:paraId="6C87471E" w14:textId="77777777" w:rsidR="00B901B0" w:rsidRPr="00EB2A00" w:rsidRDefault="00B901B0">
            <w:pPr>
              <w:pStyle w:val="TableParagraph"/>
              <w:spacing w:before="0" w:line="240" w:lineRule="auto"/>
              <w:ind w:left="0"/>
              <w:rPr>
                <w:b/>
              </w:rPr>
            </w:pPr>
          </w:p>
          <w:p w14:paraId="1CC0496E" w14:textId="77777777" w:rsidR="00B901B0" w:rsidRPr="00EB2A00" w:rsidRDefault="00B901B0">
            <w:pPr>
              <w:pStyle w:val="TableParagraph"/>
              <w:spacing w:before="153" w:line="240" w:lineRule="auto"/>
              <w:ind w:left="0"/>
              <w:rPr>
                <w:b/>
              </w:rPr>
            </w:pPr>
          </w:p>
          <w:p w14:paraId="17CDBA49" w14:textId="77777777" w:rsidR="00B901B0" w:rsidRPr="00EB2A00" w:rsidRDefault="00000000">
            <w:pPr>
              <w:pStyle w:val="TableParagraph"/>
              <w:spacing w:line="240" w:lineRule="auto"/>
            </w:pPr>
            <w:r w:rsidRPr="00EB2A00">
              <w:rPr>
                <w:spacing w:val="-4"/>
              </w:rPr>
              <w:t>None</w:t>
            </w:r>
          </w:p>
        </w:tc>
        <w:tc>
          <w:tcPr>
            <w:tcW w:w="2196" w:type="dxa"/>
          </w:tcPr>
          <w:p w14:paraId="4A703446" w14:textId="77777777" w:rsidR="00B901B0" w:rsidRPr="00EB2A00" w:rsidRDefault="00B901B0">
            <w:pPr>
              <w:pStyle w:val="TableParagraph"/>
              <w:spacing w:before="154" w:line="240" w:lineRule="auto"/>
              <w:ind w:left="0"/>
              <w:rPr>
                <w:b/>
              </w:rPr>
            </w:pPr>
          </w:p>
          <w:p w14:paraId="4D922C48" w14:textId="77777777" w:rsidR="00B901B0" w:rsidRPr="00EB2A00" w:rsidRDefault="00000000">
            <w:pPr>
              <w:pStyle w:val="TableParagraph"/>
              <w:spacing w:line="240" w:lineRule="auto"/>
            </w:pPr>
            <w:r w:rsidRPr="00EB2A00">
              <w:t>None - Work on lit review</w:t>
            </w:r>
            <w:r w:rsidRPr="00EB2A00">
              <w:rPr>
                <w:spacing w:val="-14"/>
              </w:rPr>
              <w:t xml:space="preserve"> </w:t>
            </w:r>
            <w:r w:rsidRPr="00EB2A00">
              <w:t>and</w:t>
            </w:r>
            <w:r w:rsidRPr="00EB2A00">
              <w:rPr>
                <w:spacing w:val="-15"/>
              </w:rPr>
              <w:t xml:space="preserve"> </w:t>
            </w:r>
            <w:r w:rsidRPr="00EB2A00">
              <w:t>study</w:t>
            </w:r>
            <w:r w:rsidRPr="00EB2A00">
              <w:rPr>
                <w:spacing w:val="-15"/>
              </w:rPr>
              <w:t xml:space="preserve"> </w:t>
            </w:r>
            <w:r w:rsidRPr="00EB2A00">
              <w:t xml:space="preserve">for </w:t>
            </w:r>
            <w:r w:rsidRPr="00EB2A00">
              <w:rPr>
                <w:spacing w:val="-2"/>
              </w:rPr>
              <w:t>final</w:t>
            </w:r>
          </w:p>
        </w:tc>
        <w:tc>
          <w:tcPr>
            <w:tcW w:w="3071" w:type="dxa"/>
          </w:tcPr>
          <w:p w14:paraId="7BB9B19A" w14:textId="186CBB56" w:rsidR="00B901B0" w:rsidRPr="00EB2A00" w:rsidRDefault="00000000">
            <w:pPr>
              <w:pStyle w:val="TableParagraph"/>
              <w:spacing w:before="16" w:line="240" w:lineRule="auto"/>
              <w:ind w:right="191"/>
              <w:rPr>
                <w:b/>
              </w:rPr>
            </w:pPr>
            <w:r w:rsidRPr="00EB2A00">
              <w:rPr>
                <w:b/>
              </w:rPr>
              <w:t xml:space="preserve">No Weekly Response </w:t>
            </w:r>
            <w:r w:rsidRPr="00EB2A00">
              <w:t>Literature</w:t>
            </w:r>
            <w:r w:rsidRPr="00EB2A00">
              <w:rPr>
                <w:spacing w:val="-15"/>
              </w:rPr>
              <w:t xml:space="preserve"> </w:t>
            </w:r>
            <w:r w:rsidRPr="00EB2A00">
              <w:t>Review</w:t>
            </w:r>
            <w:r w:rsidRPr="00EB2A00">
              <w:rPr>
                <w:spacing w:val="-13"/>
              </w:rPr>
              <w:t xml:space="preserve"> </w:t>
            </w:r>
            <w:r w:rsidRPr="00EB2A00">
              <w:t>Final</w:t>
            </w:r>
            <w:r w:rsidRPr="00EB2A00">
              <w:rPr>
                <w:spacing w:val="-15"/>
              </w:rPr>
              <w:t xml:space="preserve"> </w:t>
            </w:r>
            <w:r w:rsidRPr="00EB2A00">
              <w:t>Draft (Tuesday, 6/</w:t>
            </w:r>
            <w:r w:rsidR="00EB669F">
              <w:t>24</w:t>
            </w:r>
            <w:r w:rsidRPr="00EB2A00">
              <w:t xml:space="preserve"> 8:00pm) </w:t>
            </w:r>
            <w:r w:rsidRPr="00EB2A00">
              <w:rPr>
                <w:b/>
              </w:rPr>
              <w:t>Final Exam (</w:t>
            </w:r>
            <w:r w:rsidR="00F824A5">
              <w:rPr>
                <w:b/>
              </w:rPr>
              <w:t>Wednesday</w:t>
            </w:r>
            <w:r w:rsidRPr="00EB2A00">
              <w:rPr>
                <w:b/>
              </w:rPr>
              <w:t xml:space="preserve"> 6/</w:t>
            </w:r>
            <w:r w:rsidR="006D3A8F">
              <w:rPr>
                <w:b/>
              </w:rPr>
              <w:t>25</w:t>
            </w:r>
            <w:r w:rsidRPr="00EB2A00">
              <w:rPr>
                <w:b/>
              </w:rPr>
              <w:t xml:space="preserve"> 8:00 pm – </w:t>
            </w:r>
            <w:r w:rsidR="006D3A8F">
              <w:rPr>
                <w:b/>
              </w:rPr>
              <w:t>Friday</w:t>
            </w:r>
            <w:r w:rsidRPr="00EB2A00">
              <w:rPr>
                <w:b/>
              </w:rPr>
              <w:t xml:space="preserve"> 6/</w:t>
            </w:r>
            <w:r w:rsidR="006D3A8F">
              <w:rPr>
                <w:b/>
              </w:rPr>
              <w:t>27</w:t>
            </w:r>
          </w:p>
          <w:p w14:paraId="1DDF4CEB" w14:textId="77777777" w:rsidR="00B901B0" w:rsidRPr="00EB2A00" w:rsidRDefault="00000000">
            <w:pPr>
              <w:pStyle w:val="TableParagraph"/>
              <w:spacing w:before="0" w:line="269" w:lineRule="exact"/>
              <w:rPr>
                <w:b/>
              </w:rPr>
            </w:pPr>
            <w:r w:rsidRPr="00EB2A00">
              <w:rPr>
                <w:b/>
              </w:rPr>
              <w:t xml:space="preserve">8:00 </w:t>
            </w:r>
            <w:r w:rsidRPr="00EB2A00">
              <w:rPr>
                <w:b/>
                <w:spacing w:val="-5"/>
              </w:rPr>
              <w:t>pm)</w:t>
            </w:r>
          </w:p>
        </w:tc>
      </w:tr>
    </w:tbl>
    <w:p w14:paraId="200A131B" w14:textId="77777777" w:rsidR="0063141E" w:rsidRPr="00EB2A00" w:rsidRDefault="0063141E"/>
    <w:sectPr w:rsidR="0063141E" w:rsidRPr="00EB2A00">
      <w:type w:val="continuous"/>
      <w:pgSz w:w="12240" w:h="15840"/>
      <w:pgMar w:top="1420" w:right="6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5589B"/>
    <w:multiLevelType w:val="multilevel"/>
    <w:tmpl w:val="032C2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133A2"/>
    <w:multiLevelType w:val="hybridMultilevel"/>
    <w:tmpl w:val="2B42C9B4"/>
    <w:lvl w:ilvl="0" w:tplc="884C4968">
      <w:numFmt w:val="bullet"/>
      <w:lvlText w:val="•"/>
      <w:lvlJc w:val="left"/>
      <w:pPr>
        <w:ind w:left="821" w:hanging="360"/>
      </w:pPr>
      <w:rPr>
        <w:rFonts w:ascii="Arial" w:eastAsia="Arial" w:hAnsi="Arial" w:cs="Arial" w:hint="default"/>
        <w:b w:val="0"/>
        <w:bCs w:val="0"/>
        <w:i w:val="0"/>
        <w:iCs w:val="0"/>
        <w:spacing w:val="0"/>
        <w:w w:val="131"/>
        <w:sz w:val="24"/>
        <w:szCs w:val="24"/>
        <w:lang w:val="en-US" w:eastAsia="en-US" w:bidi="ar-SA"/>
      </w:rPr>
    </w:lvl>
    <w:lvl w:ilvl="1" w:tplc="771AB03A">
      <w:numFmt w:val="bullet"/>
      <w:lvlText w:val="•"/>
      <w:lvlJc w:val="left"/>
      <w:pPr>
        <w:ind w:left="1764" w:hanging="360"/>
      </w:pPr>
      <w:rPr>
        <w:rFonts w:hint="default"/>
        <w:lang w:val="en-US" w:eastAsia="en-US" w:bidi="ar-SA"/>
      </w:rPr>
    </w:lvl>
    <w:lvl w:ilvl="2" w:tplc="25E8A62C">
      <w:numFmt w:val="bullet"/>
      <w:lvlText w:val="•"/>
      <w:lvlJc w:val="left"/>
      <w:pPr>
        <w:ind w:left="2708" w:hanging="360"/>
      </w:pPr>
      <w:rPr>
        <w:rFonts w:hint="default"/>
        <w:lang w:val="en-US" w:eastAsia="en-US" w:bidi="ar-SA"/>
      </w:rPr>
    </w:lvl>
    <w:lvl w:ilvl="3" w:tplc="8C0C465E">
      <w:numFmt w:val="bullet"/>
      <w:lvlText w:val="•"/>
      <w:lvlJc w:val="left"/>
      <w:pPr>
        <w:ind w:left="3652" w:hanging="360"/>
      </w:pPr>
      <w:rPr>
        <w:rFonts w:hint="default"/>
        <w:lang w:val="en-US" w:eastAsia="en-US" w:bidi="ar-SA"/>
      </w:rPr>
    </w:lvl>
    <w:lvl w:ilvl="4" w:tplc="E368954A">
      <w:numFmt w:val="bullet"/>
      <w:lvlText w:val="•"/>
      <w:lvlJc w:val="left"/>
      <w:pPr>
        <w:ind w:left="4596" w:hanging="360"/>
      </w:pPr>
      <w:rPr>
        <w:rFonts w:hint="default"/>
        <w:lang w:val="en-US" w:eastAsia="en-US" w:bidi="ar-SA"/>
      </w:rPr>
    </w:lvl>
    <w:lvl w:ilvl="5" w:tplc="DE6C6450">
      <w:numFmt w:val="bullet"/>
      <w:lvlText w:val="•"/>
      <w:lvlJc w:val="left"/>
      <w:pPr>
        <w:ind w:left="5540" w:hanging="360"/>
      </w:pPr>
      <w:rPr>
        <w:rFonts w:hint="default"/>
        <w:lang w:val="en-US" w:eastAsia="en-US" w:bidi="ar-SA"/>
      </w:rPr>
    </w:lvl>
    <w:lvl w:ilvl="6" w:tplc="DA86C9A4">
      <w:numFmt w:val="bullet"/>
      <w:lvlText w:val="•"/>
      <w:lvlJc w:val="left"/>
      <w:pPr>
        <w:ind w:left="6484" w:hanging="360"/>
      </w:pPr>
      <w:rPr>
        <w:rFonts w:hint="default"/>
        <w:lang w:val="en-US" w:eastAsia="en-US" w:bidi="ar-SA"/>
      </w:rPr>
    </w:lvl>
    <w:lvl w:ilvl="7" w:tplc="2FA2B39E">
      <w:numFmt w:val="bullet"/>
      <w:lvlText w:val="•"/>
      <w:lvlJc w:val="left"/>
      <w:pPr>
        <w:ind w:left="7428" w:hanging="360"/>
      </w:pPr>
      <w:rPr>
        <w:rFonts w:hint="default"/>
        <w:lang w:val="en-US" w:eastAsia="en-US" w:bidi="ar-SA"/>
      </w:rPr>
    </w:lvl>
    <w:lvl w:ilvl="8" w:tplc="20DE354E">
      <w:numFmt w:val="bullet"/>
      <w:lvlText w:val="•"/>
      <w:lvlJc w:val="left"/>
      <w:pPr>
        <w:ind w:left="8372" w:hanging="360"/>
      </w:pPr>
      <w:rPr>
        <w:rFonts w:hint="default"/>
        <w:lang w:val="en-US" w:eastAsia="en-US" w:bidi="ar-SA"/>
      </w:rPr>
    </w:lvl>
  </w:abstractNum>
  <w:abstractNum w:abstractNumId="2" w15:restartNumberingAfterBreak="0">
    <w:nsid w:val="53467A73"/>
    <w:multiLevelType w:val="hybridMultilevel"/>
    <w:tmpl w:val="E4F64184"/>
    <w:lvl w:ilvl="0" w:tplc="ED2C42AC">
      <w:numFmt w:val="bullet"/>
      <w:lvlText w:val="•"/>
      <w:lvlJc w:val="left"/>
      <w:pPr>
        <w:ind w:left="821" w:hanging="360"/>
      </w:pPr>
      <w:rPr>
        <w:rFonts w:ascii="Arial" w:eastAsia="Arial" w:hAnsi="Arial" w:cs="Arial" w:hint="default"/>
        <w:b w:val="0"/>
        <w:bCs w:val="0"/>
        <w:i w:val="0"/>
        <w:iCs w:val="0"/>
        <w:spacing w:val="0"/>
        <w:w w:val="131"/>
        <w:sz w:val="20"/>
        <w:szCs w:val="20"/>
        <w:lang w:val="en-US" w:eastAsia="en-US" w:bidi="ar-SA"/>
      </w:rPr>
    </w:lvl>
    <w:lvl w:ilvl="1" w:tplc="12A6C7CA">
      <w:numFmt w:val="bullet"/>
      <w:lvlText w:val="•"/>
      <w:lvlJc w:val="left"/>
      <w:pPr>
        <w:ind w:left="1764" w:hanging="360"/>
      </w:pPr>
      <w:rPr>
        <w:rFonts w:hint="default"/>
        <w:lang w:val="en-US" w:eastAsia="en-US" w:bidi="ar-SA"/>
      </w:rPr>
    </w:lvl>
    <w:lvl w:ilvl="2" w:tplc="35DA47E6">
      <w:numFmt w:val="bullet"/>
      <w:lvlText w:val="•"/>
      <w:lvlJc w:val="left"/>
      <w:pPr>
        <w:ind w:left="2708" w:hanging="360"/>
      </w:pPr>
      <w:rPr>
        <w:rFonts w:hint="default"/>
        <w:lang w:val="en-US" w:eastAsia="en-US" w:bidi="ar-SA"/>
      </w:rPr>
    </w:lvl>
    <w:lvl w:ilvl="3" w:tplc="C1D0FB72">
      <w:numFmt w:val="bullet"/>
      <w:lvlText w:val="•"/>
      <w:lvlJc w:val="left"/>
      <w:pPr>
        <w:ind w:left="3652" w:hanging="360"/>
      </w:pPr>
      <w:rPr>
        <w:rFonts w:hint="default"/>
        <w:lang w:val="en-US" w:eastAsia="en-US" w:bidi="ar-SA"/>
      </w:rPr>
    </w:lvl>
    <w:lvl w:ilvl="4" w:tplc="F4261E00">
      <w:numFmt w:val="bullet"/>
      <w:lvlText w:val="•"/>
      <w:lvlJc w:val="left"/>
      <w:pPr>
        <w:ind w:left="4596" w:hanging="360"/>
      </w:pPr>
      <w:rPr>
        <w:rFonts w:hint="default"/>
        <w:lang w:val="en-US" w:eastAsia="en-US" w:bidi="ar-SA"/>
      </w:rPr>
    </w:lvl>
    <w:lvl w:ilvl="5" w:tplc="6D1415A4">
      <w:numFmt w:val="bullet"/>
      <w:lvlText w:val="•"/>
      <w:lvlJc w:val="left"/>
      <w:pPr>
        <w:ind w:left="5540" w:hanging="360"/>
      </w:pPr>
      <w:rPr>
        <w:rFonts w:hint="default"/>
        <w:lang w:val="en-US" w:eastAsia="en-US" w:bidi="ar-SA"/>
      </w:rPr>
    </w:lvl>
    <w:lvl w:ilvl="6" w:tplc="A96E7C66">
      <w:numFmt w:val="bullet"/>
      <w:lvlText w:val="•"/>
      <w:lvlJc w:val="left"/>
      <w:pPr>
        <w:ind w:left="6484" w:hanging="360"/>
      </w:pPr>
      <w:rPr>
        <w:rFonts w:hint="default"/>
        <w:lang w:val="en-US" w:eastAsia="en-US" w:bidi="ar-SA"/>
      </w:rPr>
    </w:lvl>
    <w:lvl w:ilvl="7" w:tplc="BC2A06E8">
      <w:numFmt w:val="bullet"/>
      <w:lvlText w:val="•"/>
      <w:lvlJc w:val="left"/>
      <w:pPr>
        <w:ind w:left="7428" w:hanging="360"/>
      </w:pPr>
      <w:rPr>
        <w:rFonts w:hint="default"/>
        <w:lang w:val="en-US" w:eastAsia="en-US" w:bidi="ar-SA"/>
      </w:rPr>
    </w:lvl>
    <w:lvl w:ilvl="8" w:tplc="470AD666">
      <w:numFmt w:val="bullet"/>
      <w:lvlText w:val="•"/>
      <w:lvlJc w:val="left"/>
      <w:pPr>
        <w:ind w:left="8372" w:hanging="360"/>
      </w:pPr>
      <w:rPr>
        <w:rFonts w:hint="default"/>
        <w:lang w:val="en-US" w:eastAsia="en-US" w:bidi="ar-SA"/>
      </w:rPr>
    </w:lvl>
  </w:abstractNum>
  <w:abstractNum w:abstractNumId="3" w15:restartNumberingAfterBreak="0">
    <w:nsid w:val="659E2E49"/>
    <w:multiLevelType w:val="hybridMultilevel"/>
    <w:tmpl w:val="AD96CA70"/>
    <w:lvl w:ilvl="0" w:tplc="CFC2D060">
      <w:start w:val="1"/>
      <w:numFmt w:val="decimal"/>
      <w:lvlText w:val="%1."/>
      <w:lvlJc w:val="left"/>
      <w:pPr>
        <w:ind w:left="82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8F8608A">
      <w:numFmt w:val="bullet"/>
      <w:lvlText w:val="•"/>
      <w:lvlJc w:val="left"/>
      <w:pPr>
        <w:ind w:left="1764" w:hanging="360"/>
      </w:pPr>
      <w:rPr>
        <w:rFonts w:hint="default"/>
        <w:lang w:val="en-US" w:eastAsia="en-US" w:bidi="ar-SA"/>
      </w:rPr>
    </w:lvl>
    <w:lvl w:ilvl="2" w:tplc="0B2876AC">
      <w:numFmt w:val="bullet"/>
      <w:lvlText w:val="•"/>
      <w:lvlJc w:val="left"/>
      <w:pPr>
        <w:ind w:left="2708" w:hanging="360"/>
      </w:pPr>
      <w:rPr>
        <w:rFonts w:hint="default"/>
        <w:lang w:val="en-US" w:eastAsia="en-US" w:bidi="ar-SA"/>
      </w:rPr>
    </w:lvl>
    <w:lvl w:ilvl="3" w:tplc="458C63C8">
      <w:numFmt w:val="bullet"/>
      <w:lvlText w:val="•"/>
      <w:lvlJc w:val="left"/>
      <w:pPr>
        <w:ind w:left="3652" w:hanging="360"/>
      </w:pPr>
      <w:rPr>
        <w:rFonts w:hint="default"/>
        <w:lang w:val="en-US" w:eastAsia="en-US" w:bidi="ar-SA"/>
      </w:rPr>
    </w:lvl>
    <w:lvl w:ilvl="4" w:tplc="68E47718">
      <w:numFmt w:val="bullet"/>
      <w:lvlText w:val="•"/>
      <w:lvlJc w:val="left"/>
      <w:pPr>
        <w:ind w:left="4596" w:hanging="360"/>
      </w:pPr>
      <w:rPr>
        <w:rFonts w:hint="default"/>
        <w:lang w:val="en-US" w:eastAsia="en-US" w:bidi="ar-SA"/>
      </w:rPr>
    </w:lvl>
    <w:lvl w:ilvl="5" w:tplc="437C80B2">
      <w:numFmt w:val="bullet"/>
      <w:lvlText w:val="•"/>
      <w:lvlJc w:val="left"/>
      <w:pPr>
        <w:ind w:left="5540" w:hanging="360"/>
      </w:pPr>
      <w:rPr>
        <w:rFonts w:hint="default"/>
        <w:lang w:val="en-US" w:eastAsia="en-US" w:bidi="ar-SA"/>
      </w:rPr>
    </w:lvl>
    <w:lvl w:ilvl="6" w:tplc="B282ADB0">
      <w:numFmt w:val="bullet"/>
      <w:lvlText w:val="•"/>
      <w:lvlJc w:val="left"/>
      <w:pPr>
        <w:ind w:left="6484" w:hanging="360"/>
      </w:pPr>
      <w:rPr>
        <w:rFonts w:hint="default"/>
        <w:lang w:val="en-US" w:eastAsia="en-US" w:bidi="ar-SA"/>
      </w:rPr>
    </w:lvl>
    <w:lvl w:ilvl="7" w:tplc="DA801D12">
      <w:numFmt w:val="bullet"/>
      <w:lvlText w:val="•"/>
      <w:lvlJc w:val="left"/>
      <w:pPr>
        <w:ind w:left="7428" w:hanging="360"/>
      </w:pPr>
      <w:rPr>
        <w:rFonts w:hint="default"/>
        <w:lang w:val="en-US" w:eastAsia="en-US" w:bidi="ar-SA"/>
      </w:rPr>
    </w:lvl>
    <w:lvl w:ilvl="8" w:tplc="7CF09B4C">
      <w:numFmt w:val="bullet"/>
      <w:lvlText w:val="•"/>
      <w:lvlJc w:val="left"/>
      <w:pPr>
        <w:ind w:left="8372" w:hanging="360"/>
      </w:pPr>
      <w:rPr>
        <w:rFonts w:hint="default"/>
        <w:lang w:val="en-US" w:eastAsia="en-US" w:bidi="ar-SA"/>
      </w:rPr>
    </w:lvl>
  </w:abstractNum>
  <w:num w:numId="1" w16cid:durableId="1720396897">
    <w:abstractNumId w:val="2"/>
  </w:num>
  <w:num w:numId="2" w16cid:durableId="307822969">
    <w:abstractNumId w:val="3"/>
  </w:num>
  <w:num w:numId="3" w16cid:durableId="169873301">
    <w:abstractNumId w:val="1"/>
  </w:num>
  <w:num w:numId="4" w16cid:durableId="181148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B0"/>
    <w:rsid w:val="00041D9D"/>
    <w:rsid w:val="000811D0"/>
    <w:rsid w:val="00115FED"/>
    <w:rsid w:val="001A1871"/>
    <w:rsid w:val="001A5E44"/>
    <w:rsid w:val="00286814"/>
    <w:rsid w:val="00372044"/>
    <w:rsid w:val="00380764"/>
    <w:rsid w:val="0063141E"/>
    <w:rsid w:val="00662B9E"/>
    <w:rsid w:val="006D3A8F"/>
    <w:rsid w:val="006D6836"/>
    <w:rsid w:val="00956964"/>
    <w:rsid w:val="009A0129"/>
    <w:rsid w:val="00A07EC7"/>
    <w:rsid w:val="00B035BE"/>
    <w:rsid w:val="00B23817"/>
    <w:rsid w:val="00B901B0"/>
    <w:rsid w:val="00C33A61"/>
    <w:rsid w:val="00D45CB8"/>
    <w:rsid w:val="00EB2A00"/>
    <w:rsid w:val="00EB669F"/>
    <w:rsid w:val="00F8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1B13D0"/>
  <w15:docId w15:val="{520F8643-60CD-C64C-A8B7-AD24BD4F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00"/>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spacing w:line="275" w:lineRule="exact"/>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1" w:line="254" w:lineRule="exact"/>
      <w:ind w:left="14"/>
    </w:pPr>
  </w:style>
  <w:style w:type="character" w:styleId="Hyperlink">
    <w:name w:val="Hyperlink"/>
    <w:basedOn w:val="DefaultParagraphFont"/>
    <w:uiPriority w:val="99"/>
    <w:unhideWhenUsed/>
    <w:rsid w:val="00115FED"/>
    <w:rPr>
      <w:color w:val="0000FF" w:themeColor="hyperlink"/>
      <w:u w:val="single"/>
    </w:rPr>
  </w:style>
  <w:style w:type="character" w:styleId="UnresolvedMention">
    <w:name w:val="Unresolved Mention"/>
    <w:basedOn w:val="DefaultParagraphFont"/>
    <w:uiPriority w:val="99"/>
    <w:semiHidden/>
    <w:unhideWhenUsed/>
    <w:rsid w:val="00115FED"/>
    <w:rPr>
      <w:color w:val="605E5C"/>
      <w:shd w:val="clear" w:color="auto" w:fill="E1DFDD"/>
    </w:rPr>
  </w:style>
  <w:style w:type="character" w:styleId="FollowedHyperlink">
    <w:name w:val="FollowedHyperlink"/>
    <w:basedOn w:val="DefaultParagraphFont"/>
    <w:uiPriority w:val="99"/>
    <w:semiHidden/>
    <w:unhideWhenUsed/>
    <w:rsid w:val="00115FED"/>
    <w:rPr>
      <w:color w:val="800080" w:themeColor="followedHyperlink"/>
      <w:u w:val="single"/>
    </w:rPr>
  </w:style>
  <w:style w:type="character" w:customStyle="1" w:styleId="apple-converted-space">
    <w:name w:val="apple-converted-space"/>
    <w:basedOn w:val="DefaultParagraphFont"/>
    <w:rsid w:val="00EB2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224053">
      <w:bodyDiv w:val="1"/>
      <w:marLeft w:val="0"/>
      <w:marRight w:val="0"/>
      <w:marTop w:val="0"/>
      <w:marBottom w:val="0"/>
      <w:divBdr>
        <w:top w:val="none" w:sz="0" w:space="0" w:color="auto"/>
        <w:left w:val="none" w:sz="0" w:space="0" w:color="auto"/>
        <w:bottom w:val="none" w:sz="0" w:space="0" w:color="auto"/>
        <w:right w:val="none" w:sz="0" w:space="0" w:color="auto"/>
      </w:divBdr>
      <w:divsChild>
        <w:div w:id="1195269571">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sychology.msu.edu/" TargetMode="External"/><Relationship Id="rId3" Type="http://schemas.openxmlformats.org/officeDocument/2006/relationships/settings" Target="settings.xml"/><Relationship Id="rId7" Type="http://schemas.openxmlformats.org/officeDocument/2006/relationships/hyperlink" Target="http://rcpd.m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u.edu/unit/ombud/academic-integrity/index.html" TargetMode="External"/><Relationship Id="rId11" Type="http://schemas.openxmlformats.org/officeDocument/2006/relationships/theme" Target="theme/theme1.xml"/><Relationship Id="rId5" Type="http://schemas.openxmlformats.org/officeDocument/2006/relationships/hyperlink" Target="mailto:marvinm5@ms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ychology.msu.edu/undergraduates/student-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2529</Words>
  <Characters>14417</Characters>
  <Application>Microsoft Office Word</Application>
  <DocSecurity>0</DocSecurity>
  <Lines>120</Lines>
  <Paragraphs>33</Paragraphs>
  <ScaleCrop>false</ScaleCrop>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424 Childe Family Psychopathology Summer 2022</dc:title>
  <dc:creator>Devon Kimball</dc:creator>
  <cp:lastModifiedBy>Marvin</cp:lastModifiedBy>
  <cp:revision>26</cp:revision>
  <dcterms:created xsi:type="dcterms:W3CDTF">2025-03-29T16:20:00Z</dcterms:created>
  <dcterms:modified xsi:type="dcterms:W3CDTF">2025-04-19T17:49:00Z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Microsoft Word</vt:lpwstr>
  </property>
  <property fmtid="{D5CDD505-2E9C-101B-9397-08002B2CF9AE}" pid="4" name="LastSaved">
    <vt:filetime>2025-03-29T00:00:00Z</vt:filetime>
  </property>
</Properties>
</file>